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1D1C4" w14:textId="200D5504" w:rsidR="001A012C" w:rsidRPr="006923F4" w:rsidRDefault="0075283C" w:rsidP="0075283C">
      <w:pPr>
        <w:tabs>
          <w:tab w:val="left" w:pos="567"/>
        </w:tabs>
        <w:rPr>
          <w:rFonts w:ascii="Arial" w:hAnsi="Arial" w:cs="Arial"/>
          <w:b/>
          <w:bCs/>
          <w:color w:val="1F497D"/>
          <w:sz w:val="22"/>
          <w:szCs w:val="22"/>
        </w:rPr>
      </w:pPr>
      <w:r>
        <w:rPr>
          <w:rFonts w:ascii="Arial" w:hAnsi="Arial" w:cs="Arial"/>
          <w:b/>
          <w:bCs/>
          <w:color w:val="1F497D"/>
          <w:sz w:val="22"/>
          <w:szCs w:val="22"/>
        </w:rPr>
        <w:t>__</w:t>
      </w:r>
      <w:r w:rsidR="001A012C" w:rsidRPr="006923F4">
        <w:rPr>
          <w:rFonts w:ascii="Arial" w:hAnsi="Arial" w:cs="Arial"/>
          <w:b/>
          <w:bCs/>
          <w:color w:val="1F497D"/>
          <w:sz w:val="22"/>
          <w:szCs w:val="22"/>
        </w:rPr>
        <w:t>____________________________________________________________________________</w:t>
      </w:r>
    </w:p>
    <w:p w14:paraId="0CA93BDA" w14:textId="77777777" w:rsidR="001A012C" w:rsidRPr="006923F4" w:rsidRDefault="001A012C" w:rsidP="001A012C">
      <w:pPr>
        <w:tabs>
          <w:tab w:val="left" w:pos="567"/>
        </w:tabs>
        <w:jc w:val="center"/>
        <w:rPr>
          <w:rFonts w:ascii="Arial" w:hAnsi="Arial" w:cs="Arial"/>
          <w:b/>
          <w:bCs/>
          <w:color w:val="1F497D"/>
          <w:sz w:val="22"/>
          <w:szCs w:val="22"/>
        </w:rPr>
      </w:pPr>
    </w:p>
    <w:p w14:paraId="5369C02F" w14:textId="3408E8C2" w:rsidR="001A012C" w:rsidRPr="006923F4" w:rsidRDefault="001A012C" w:rsidP="001A012C">
      <w:pPr>
        <w:tabs>
          <w:tab w:val="left" w:pos="567"/>
        </w:tabs>
        <w:jc w:val="center"/>
        <w:rPr>
          <w:rFonts w:ascii="Arial" w:hAnsi="Arial" w:cs="Arial"/>
          <w:b/>
          <w:color w:val="1F497D"/>
        </w:rPr>
      </w:pPr>
      <w:r w:rsidRPr="006923F4">
        <w:rPr>
          <w:rFonts w:ascii="Arial" w:hAnsi="Arial" w:cs="Arial"/>
          <w:b/>
          <w:color w:val="1F497D"/>
        </w:rPr>
        <w:t xml:space="preserve">PRELIMINARIOJI </w:t>
      </w:r>
      <w:r w:rsidR="00121D8E">
        <w:rPr>
          <w:rFonts w:ascii="Arial" w:hAnsi="Arial" w:cs="Arial"/>
          <w:b/>
          <w:color w:val="1F497D"/>
        </w:rPr>
        <w:t>PASLAUGŲ TEIKIMO</w:t>
      </w:r>
      <w:r w:rsidRPr="006923F4">
        <w:rPr>
          <w:rFonts w:ascii="Arial" w:hAnsi="Arial" w:cs="Arial"/>
          <w:b/>
          <w:color w:val="1F497D"/>
        </w:rPr>
        <w:t xml:space="preserve"> SUTARTIS</w:t>
      </w:r>
    </w:p>
    <w:p w14:paraId="1AFEA870" w14:textId="77777777" w:rsidR="001A012C" w:rsidRPr="006923F4" w:rsidRDefault="001A012C" w:rsidP="001A012C">
      <w:pPr>
        <w:tabs>
          <w:tab w:val="left" w:pos="567"/>
        </w:tabs>
        <w:jc w:val="center"/>
        <w:rPr>
          <w:rFonts w:ascii="Arial" w:hAnsi="Arial" w:cs="Arial"/>
          <w:b/>
          <w:color w:val="1F497D"/>
          <w:sz w:val="22"/>
          <w:szCs w:val="22"/>
        </w:rPr>
      </w:pPr>
    </w:p>
    <w:p w14:paraId="3690909A" w14:textId="77777777" w:rsidR="001A012C" w:rsidRPr="006923F4" w:rsidRDefault="001A012C" w:rsidP="001A012C">
      <w:pPr>
        <w:pStyle w:val="BodyTextIndent"/>
        <w:tabs>
          <w:tab w:val="left" w:pos="709"/>
        </w:tabs>
        <w:ind w:firstLine="0"/>
        <w:jc w:val="center"/>
        <w:rPr>
          <w:rFonts w:ascii="Arial" w:hAnsi="Arial" w:cs="Arial"/>
          <w:b/>
          <w:color w:val="1F497D"/>
          <w:sz w:val="22"/>
          <w:szCs w:val="22"/>
        </w:rPr>
      </w:pPr>
      <w:r w:rsidRPr="006923F4">
        <w:rPr>
          <w:rFonts w:ascii="Arial" w:hAnsi="Arial" w:cs="Arial"/>
          <w:b/>
          <w:bCs/>
          <w:color w:val="1F497D"/>
          <w:sz w:val="22"/>
          <w:szCs w:val="22"/>
        </w:rPr>
        <w:t>______________________________________________________________________________</w:t>
      </w:r>
    </w:p>
    <w:p w14:paraId="63083B76" w14:textId="77777777" w:rsidR="001A012C" w:rsidRPr="006923F4" w:rsidRDefault="001A012C" w:rsidP="001A012C">
      <w:pPr>
        <w:pStyle w:val="BodyTextIndent"/>
        <w:tabs>
          <w:tab w:val="left" w:pos="709"/>
        </w:tabs>
        <w:ind w:firstLine="0"/>
        <w:jc w:val="center"/>
        <w:rPr>
          <w:rFonts w:ascii="Arial" w:hAnsi="Arial" w:cs="Arial"/>
          <w:b/>
          <w:color w:val="1F497D"/>
          <w:sz w:val="22"/>
          <w:szCs w:val="22"/>
        </w:rPr>
      </w:pPr>
    </w:p>
    <w:p w14:paraId="4DDDFDB3" w14:textId="77777777" w:rsidR="001A012C" w:rsidRPr="006923F4" w:rsidRDefault="001A012C" w:rsidP="001A012C">
      <w:pPr>
        <w:tabs>
          <w:tab w:val="left" w:pos="567"/>
        </w:tabs>
        <w:jc w:val="center"/>
        <w:rPr>
          <w:rFonts w:ascii="Arial" w:hAnsi="Arial" w:cs="Arial"/>
          <w:b/>
          <w:color w:val="1F497D"/>
        </w:rPr>
      </w:pPr>
      <w:r w:rsidRPr="006923F4">
        <w:rPr>
          <w:rFonts w:ascii="Arial" w:hAnsi="Arial" w:cs="Arial"/>
          <w:b/>
          <w:color w:val="1F497D"/>
        </w:rPr>
        <w:t>SPECIALIOJI DALIS</w:t>
      </w:r>
    </w:p>
    <w:p w14:paraId="585AA214" w14:textId="687F6C3E" w:rsidR="001A012C" w:rsidRDefault="00121D8E" w:rsidP="00121D8E">
      <w:pPr>
        <w:pStyle w:val="BodyTextIndent"/>
        <w:tabs>
          <w:tab w:val="left" w:pos="709"/>
          <w:tab w:val="left" w:pos="6552"/>
        </w:tabs>
        <w:ind w:firstLine="0"/>
        <w:jc w:val="left"/>
        <w:rPr>
          <w:rFonts w:ascii="Arial" w:hAnsi="Arial" w:cs="Arial"/>
          <w:b/>
          <w:color w:val="1F497D" w:themeColor="text2"/>
          <w:sz w:val="20"/>
        </w:rPr>
      </w:pPr>
      <w:r>
        <w:rPr>
          <w:rFonts w:ascii="Arial" w:hAnsi="Arial" w:cs="Arial"/>
          <w:b/>
          <w:color w:val="1F497D" w:themeColor="text2"/>
          <w:sz w:val="20"/>
        </w:rPr>
        <w:tab/>
      </w:r>
      <w:r>
        <w:rPr>
          <w:rFonts w:ascii="Arial" w:hAnsi="Arial" w:cs="Arial"/>
          <w:b/>
          <w:color w:val="1F497D" w:themeColor="text2"/>
          <w:sz w:val="20"/>
        </w:rPr>
        <w:tab/>
      </w:r>
    </w:p>
    <w:p w14:paraId="5C5CE766" w14:textId="77777777" w:rsidR="001A012C" w:rsidRDefault="001A012C" w:rsidP="00516B32">
      <w:pPr>
        <w:pStyle w:val="BodyTextIndent"/>
        <w:tabs>
          <w:tab w:val="left" w:pos="709"/>
        </w:tabs>
        <w:ind w:firstLine="0"/>
        <w:jc w:val="center"/>
        <w:rPr>
          <w:rFonts w:ascii="Arial" w:hAnsi="Arial" w:cs="Arial"/>
          <w:b/>
          <w:color w:val="1F497D" w:themeColor="text2"/>
          <w:sz w:val="20"/>
        </w:rPr>
      </w:pPr>
    </w:p>
    <w:p w14:paraId="1CD1631A" w14:textId="77777777" w:rsidR="00ED09E8" w:rsidRPr="00D40DED" w:rsidRDefault="00ED09E8" w:rsidP="00D40DED">
      <w:pPr>
        <w:jc w:val="both"/>
        <w:rPr>
          <w:rFonts w:ascii="Arial" w:hAnsi="Arial" w:cs="Arial"/>
          <w:b/>
        </w:rPr>
      </w:pPr>
    </w:p>
    <w:p w14:paraId="402A9C78" w14:textId="1414A75B" w:rsidR="00982495" w:rsidRDefault="00982495" w:rsidP="00982495">
      <w:pPr>
        <w:jc w:val="both"/>
        <w:rPr>
          <w:rFonts w:ascii="Arial" w:hAnsi="Arial" w:cs="Arial"/>
        </w:rPr>
      </w:pPr>
      <w:r w:rsidRPr="00C819CE">
        <w:rPr>
          <w:rFonts w:ascii="Arial" w:hAnsi="Arial" w:cs="Arial"/>
          <w:b/>
          <w:color w:val="000000"/>
          <w:bdr w:val="none" w:sz="0" w:space="0" w:color="auto" w:frame="1"/>
          <w:lang w:eastAsia="lt-LT"/>
        </w:rPr>
        <w:t>UAB „Ignitis grupės paslaugų centras“</w:t>
      </w:r>
      <w:r w:rsidRPr="00C819CE">
        <w:rPr>
          <w:rFonts w:ascii="Arial" w:hAnsi="Arial" w:cs="Arial"/>
          <w:color w:val="000000"/>
          <w:lang w:eastAsia="lt-LT"/>
        </w:rPr>
        <w:t>, pagal</w:t>
      </w:r>
      <w:r w:rsidRPr="00D150A3">
        <w:rPr>
          <w:rFonts w:ascii="Arial" w:hAnsi="Arial" w:cs="Arial"/>
          <w:color w:val="000000"/>
          <w:lang w:eastAsia="lt-LT"/>
        </w:rPr>
        <w:t xml:space="preserve"> Lietuvos Respublikos įstatymus įsteigta ir veikianti uždaroji akcinė bendrovė, </w:t>
      </w:r>
      <w:r>
        <w:rPr>
          <w:rFonts w:ascii="Arial" w:hAnsi="Arial" w:cs="Arial"/>
          <w:color w:val="000000"/>
          <w:lang w:eastAsia="lt-LT"/>
        </w:rPr>
        <w:t xml:space="preserve">juridinio asmens </w:t>
      </w:r>
      <w:r w:rsidRPr="00D150A3">
        <w:rPr>
          <w:rFonts w:ascii="Arial" w:hAnsi="Arial" w:cs="Arial"/>
          <w:color w:val="000000"/>
          <w:lang w:eastAsia="lt-LT"/>
        </w:rPr>
        <w:t>kodas </w:t>
      </w:r>
      <w:r w:rsidRPr="00D150A3">
        <w:rPr>
          <w:rFonts w:ascii="Arial" w:hAnsi="Arial" w:cs="Arial"/>
          <w:color w:val="000000"/>
          <w:bdr w:val="none" w:sz="0" w:space="0" w:color="auto" w:frame="1"/>
          <w:lang w:eastAsia="lt-LT"/>
        </w:rPr>
        <w:t>303200016</w:t>
      </w:r>
      <w:r w:rsidRPr="00D150A3">
        <w:rPr>
          <w:rFonts w:ascii="Arial" w:hAnsi="Arial" w:cs="Arial"/>
          <w:color w:val="000000"/>
          <w:lang w:eastAsia="lt-LT"/>
        </w:rPr>
        <w:t xml:space="preserve">, </w:t>
      </w:r>
      <w:r w:rsidRPr="00D150A3">
        <w:rPr>
          <w:rFonts w:ascii="Arial" w:hAnsi="Arial" w:cs="Arial"/>
          <w:lang w:eastAsia="lt-LT"/>
        </w:rPr>
        <w:t xml:space="preserve">PVM mokėtojo kodas LT 100008194913, </w:t>
      </w:r>
      <w:r w:rsidRPr="00D150A3">
        <w:rPr>
          <w:rFonts w:ascii="Arial" w:hAnsi="Arial" w:cs="Arial"/>
          <w:color w:val="000000"/>
          <w:lang w:eastAsia="lt-LT"/>
        </w:rPr>
        <w:t xml:space="preserve">registruotos buveinės adresas </w:t>
      </w:r>
      <w:r w:rsidR="006A4DBB">
        <w:rPr>
          <w:rFonts w:ascii="Arial" w:hAnsi="Arial" w:cs="Arial"/>
        </w:rPr>
        <w:t>Laisvės pr. 10, LT-</w:t>
      </w:r>
      <w:r w:rsidR="006A4DBB">
        <w:rPr>
          <w:rFonts w:ascii="Arial" w:hAnsi="Arial" w:cs="Arial"/>
          <w:shd w:val="clear" w:color="auto" w:fill="FFFFFF"/>
        </w:rPr>
        <w:t>04215</w:t>
      </w:r>
      <w:r w:rsidR="006A4DBB">
        <w:rPr>
          <w:rFonts w:ascii="Arial" w:hAnsi="Arial" w:cs="Arial"/>
        </w:rPr>
        <w:t xml:space="preserve"> Vilnius</w:t>
      </w:r>
      <w:r>
        <w:rPr>
          <w:rFonts w:ascii="Arial" w:hAnsi="Arial" w:cs="Arial"/>
          <w:color w:val="000000"/>
          <w:lang w:eastAsia="lt-LT"/>
        </w:rPr>
        <w:t>,</w:t>
      </w:r>
      <w:r w:rsidRPr="00D150A3">
        <w:rPr>
          <w:rFonts w:ascii="Arial" w:hAnsi="Arial" w:cs="Arial"/>
          <w:color w:val="000000"/>
          <w:lang w:eastAsia="lt-LT"/>
        </w:rPr>
        <w:t xml:space="preserve"> Lietuvos Respublika, </w:t>
      </w:r>
      <w:r w:rsidRPr="00D150A3">
        <w:rPr>
          <w:rFonts w:ascii="Arial" w:hAnsi="Arial" w:cs="Arial"/>
        </w:rPr>
        <w:t>apie kurią duomenys kaupiami ir saugomi VĮ Registrų centras</w:t>
      </w:r>
      <w:r w:rsidRPr="00D150A3">
        <w:rPr>
          <w:rFonts w:ascii="Arial" w:hAnsi="Arial" w:cs="Arial"/>
          <w:color w:val="000000"/>
          <w:lang w:eastAsia="lt-LT"/>
        </w:rPr>
        <w:t xml:space="preserve">, atstovaujama </w:t>
      </w:r>
      <w:r w:rsidRPr="00D150A3">
        <w:rPr>
          <w:rFonts w:ascii="Arial" w:hAnsi="Arial" w:cs="Arial"/>
          <w:i/>
          <w:highlight w:val="lightGray"/>
        </w:rPr>
        <w:t>Sutartį iš bendrovės pusės pasirašančio asmens pareigos, vardas, pavardė</w:t>
      </w:r>
      <w:r w:rsidRPr="00D150A3">
        <w:rPr>
          <w:rFonts w:ascii="Arial" w:hAnsi="Arial" w:cs="Arial"/>
        </w:rPr>
        <w:t>]</w:t>
      </w:r>
      <w:r w:rsidRPr="00D150A3">
        <w:rPr>
          <w:rFonts w:ascii="Arial" w:hAnsi="Arial" w:cs="Arial"/>
          <w:color w:val="000000"/>
          <w:lang w:eastAsia="lt-LT"/>
        </w:rPr>
        <w:t xml:space="preserve">, veikiančio pagal </w:t>
      </w:r>
      <w:r w:rsidRPr="00D150A3">
        <w:rPr>
          <w:rFonts w:ascii="Arial" w:hAnsi="Arial" w:cs="Arial"/>
        </w:rPr>
        <w:t>[</w:t>
      </w:r>
      <w:r w:rsidRPr="00D150A3">
        <w:rPr>
          <w:rFonts w:ascii="Arial" w:hAnsi="Arial" w:cs="Arial"/>
          <w:i/>
          <w:highlight w:val="lightGray"/>
        </w:rPr>
        <w:t>atstovavimo pagrindas</w:t>
      </w:r>
      <w:r w:rsidRPr="00D150A3">
        <w:rPr>
          <w:rFonts w:ascii="Arial" w:hAnsi="Arial" w:cs="Arial"/>
        </w:rPr>
        <w:t>] ] (toliau – Klientas), ir</w:t>
      </w:r>
    </w:p>
    <w:p w14:paraId="3DC17080" w14:textId="77777777" w:rsidR="00982495" w:rsidRDefault="00982495" w:rsidP="00982495">
      <w:pPr>
        <w:jc w:val="both"/>
        <w:rPr>
          <w:rFonts w:ascii="Arial" w:hAnsi="Arial" w:cs="Arial"/>
          <w:b/>
          <w:bCs/>
          <w:color w:val="000000"/>
        </w:rPr>
      </w:pPr>
    </w:p>
    <w:p w14:paraId="5D3E76A8" w14:textId="33A4232F" w:rsidR="00982495" w:rsidRDefault="005A499F" w:rsidP="00D40DED">
      <w:pPr>
        <w:pStyle w:val="Default"/>
        <w:jc w:val="both"/>
        <w:rPr>
          <w:i/>
          <w:iCs/>
          <w:color w:val="auto"/>
          <w:sz w:val="20"/>
          <w:szCs w:val="20"/>
        </w:rPr>
      </w:pPr>
      <w:r w:rsidRPr="00D40DED">
        <w:rPr>
          <w:b/>
          <w:sz w:val="20"/>
          <w:szCs w:val="20"/>
        </w:rPr>
        <w:t xml:space="preserve">Paslaugų </w:t>
      </w:r>
      <w:r w:rsidRPr="00D40DED">
        <w:rPr>
          <w:b/>
          <w:bCs/>
          <w:color w:val="auto"/>
          <w:sz w:val="20"/>
          <w:szCs w:val="20"/>
        </w:rPr>
        <w:t xml:space="preserve">teikėjas Nr.1 </w:t>
      </w:r>
      <w:r w:rsidRPr="00D40DED">
        <w:rPr>
          <w:color w:val="auto"/>
          <w:sz w:val="20"/>
          <w:szCs w:val="20"/>
        </w:rPr>
        <w:t xml:space="preserve">– </w:t>
      </w:r>
      <w:r w:rsidRPr="00D40DED">
        <w:rPr>
          <w:sz w:val="20"/>
          <w:szCs w:val="20"/>
        </w:rPr>
        <w:t>pagal Lietuvos Respublikos įstatymus teisėtai įregistruota ir veikianti /</w:t>
      </w:r>
      <w:r w:rsidRPr="00D40DED">
        <w:rPr>
          <w:sz w:val="20"/>
          <w:szCs w:val="20"/>
          <w:highlight w:val="lightGray"/>
        </w:rPr>
        <w:t>uždaroji/ akcinė</w:t>
      </w:r>
      <w:r w:rsidRPr="00D40DED">
        <w:rPr>
          <w:sz w:val="20"/>
          <w:szCs w:val="20"/>
        </w:rPr>
        <w:t xml:space="preserve"> bendrovė, juridinio asmens kodas </w:t>
      </w:r>
      <w:r w:rsidRPr="00D40DED">
        <w:rPr>
          <w:sz w:val="20"/>
          <w:szCs w:val="20"/>
          <w:highlight w:val="lightGray"/>
        </w:rPr>
        <w:t>[________________________</w:t>
      </w:r>
      <w:r w:rsidRPr="00D40DED">
        <w:rPr>
          <w:sz w:val="20"/>
          <w:szCs w:val="20"/>
        </w:rPr>
        <w:t xml:space="preserve">], PVM mokėtojo kodas </w:t>
      </w:r>
      <w:r w:rsidRPr="00D40DED">
        <w:rPr>
          <w:sz w:val="20"/>
          <w:szCs w:val="20"/>
          <w:highlight w:val="lightGray"/>
        </w:rPr>
        <w:t>[________________________</w:t>
      </w:r>
      <w:r w:rsidRPr="00D40DED">
        <w:rPr>
          <w:sz w:val="20"/>
          <w:szCs w:val="20"/>
        </w:rPr>
        <w:t xml:space="preserve">], registruotos buveinės adresas </w:t>
      </w:r>
      <w:r w:rsidRPr="00D40DED">
        <w:rPr>
          <w:sz w:val="20"/>
          <w:szCs w:val="20"/>
          <w:highlight w:val="lightGray"/>
        </w:rPr>
        <w:t>[________________________</w:t>
      </w:r>
      <w:r w:rsidRPr="00D40DED">
        <w:rPr>
          <w:sz w:val="20"/>
          <w:szCs w:val="20"/>
        </w:rPr>
        <w:t xml:space="preserve">], Lietuvos Respublika, apie kurią duomenys kaupiami ir saugomi </w:t>
      </w:r>
      <w:r w:rsidRPr="00D40DED">
        <w:rPr>
          <w:sz w:val="20"/>
          <w:szCs w:val="20"/>
          <w:highlight w:val="lightGray"/>
        </w:rPr>
        <w:t>[________________________</w:t>
      </w:r>
      <w:r w:rsidRPr="00D40DED">
        <w:rPr>
          <w:sz w:val="20"/>
          <w:szCs w:val="20"/>
        </w:rPr>
        <w:t>]</w:t>
      </w:r>
      <w:r w:rsidRPr="00D40DED">
        <w:rPr>
          <w:b/>
          <w:sz w:val="20"/>
          <w:szCs w:val="20"/>
        </w:rPr>
        <w:t xml:space="preserve">, </w:t>
      </w:r>
      <w:r w:rsidRPr="00D40DED">
        <w:rPr>
          <w:sz w:val="20"/>
          <w:szCs w:val="20"/>
        </w:rPr>
        <w:t>atstovaujama [</w:t>
      </w:r>
      <w:r w:rsidRPr="00D40DED">
        <w:rPr>
          <w:i/>
          <w:sz w:val="20"/>
          <w:szCs w:val="20"/>
          <w:highlight w:val="lightGray"/>
        </w:rPr>
        <w:t>Sutartį iš Bendrovės pusės pasirašysiančio asmens pareigos, vardas, pavardė</w:t>
      </w:r>
      <w:r w:rsidRPr="00D40DED">
        <w:rPr>
          <w:sz w:val="20"/>
          <w:szCs w:val="20"/>
        </w:rPr>
        <w:t>], veikiančio pagal [</w:t>
      </w:r>
      <w:r w:rsidRPr="00D40DED">
        <w:rPr>
          <w:i/>
          <w:sz w:val="20"/>
          <w:szCs w:val="20"/>
          <w:highlight w:val="lightGray"/>
        </w:rPr>
        <w:t>atstovavimo pagrindas</w:t>
      </w:r>
      <w:r w:rsidRPr="00D40DED">
        <w:rPr>
          <w:sz w:val="20"/>
          <w:szCs w:val="20"/>
        </w:rPr>
        <w:t xml:space="preserve">] (toliau – </w:t>
      </w:r>
      <w:r w:rsidR="00D877DB" w:rsidRPr="00D40DED">
        <w:rPr>
          <w:sz w:val="20"/>
          <w:szCs w:val="20"/>
        </w:rPr>
        <w:t>Paslaugų teikėjas</w:t>
      </w:r>
      <w:r w:rsidRPr="00D40DED">
        <w:rPr>
          <w:sz w:val="20"/>
          <w:szCs w:val="20"/>
        </w:rPr>
        <w:t>),</w:t>
      </w:r>
      <w:r w:rsidRPr="00D40DED">
        <w:rPr>
          <w:i/>
          <w:iCs/>
          <w:color w:val="auto"/>
          <w:sz w:val="20"/>
          <w:szCs w:val="20"/>
        </w:rPr>
        <w:t xml:space="preserve"> </w:t>
      </w:r>
    </w:p>
    <w:p w14:paraId="231E7544" w14:textId="77777777" w:rsidR="00E51D39" w:rsidRPr="002157FA" w:rsidRDefault="00E51D39" w:rsidP="00E51D39">
      <w:pPr>
        <w:spacing w:line="259" w:lineRule="auto"/>
        <w:jc w:val="both"/>
        <w:rPr>
          <w:rFonts w:ascii="Arial" w:hAnsi="Arial" w:cs="Arial"/>
          <w:b/>
          <w:i/>
          <w:iCs/>
        </w:rPr>
      </w:pPr>
      <w:r w:rsidRPr="002157FA">
        <w:rPr>
          <w:rFonts w:ascii="Arial" w:hAnsi="Arial" w:cs="Arial"/>
          <w:b/>
          <w:i/>
          <w:iCs/>
          <w:color w:val="FF0000"/>
        </w:rPr>
        <w:t xml:space="preserve">Jei sutartis sudaroma su jungtinės veiklos partneriais: </w:t>
      </w:r>
    </w:p>
    <w:p w14:paraId="3E5B0952" w14:textId="3F1F913D" w:rsidR="00EB2566" w:rsidRDefault="00923DD8" w:rsidP="00E51D39">
      <w:pPr>
        <w:pStyle w:val="Default"/>
        <w:jc w:val="both"/>
        <w:rPr>
          <w:b/>
          <w:sz w:val="20"/>
          <w:szCs w:val="20"/>
        </w:rPr>
      </w:pPr>
      <w:r w:rsidRPr="00D40DED">
        <w:rPr>
          <w:b/>
          <w:sz w:val="20"/>
          <w:szCs w:val="20"/>
        </w:rPr>
        <w:t xml:space="preserve">Paslaugų </w:t>
      </w:r>
      <w:r w:rsidRPr="00D40DED">
        <w:rPr>
          <w:b/>
          <w:bCs/>
          <w:color w:val="auto"/>
          <w:sz w:val="20"/>
          <w:szCs w:val="20"/>
        </w:rPr>
        <w:t xml:space="preserve">teikėjas Nr.1 </w:t>
      </w:r>
      <w:r>
        <w:rPr>
          <w:b/>
          <w:bCs/>
          <w:color w:val="auto"/>
          <w:sz w:val="20"/>
          <w:szCs w:val="20"/>
        </w:rPr>
        <w:t xml:space="preserve"> - </w:t>
      </w:r>
      <w:r w:rsidR="00E51D39" w:rsidRPr="002157FA">
        <w:rPr>
          <w:b/>
          <w:sz w:val="20"/>
          <w:szCs w:val="20"/>
        </w:rPr>
        <w:t xml:space="preserve">Jungtinės veiklos partneriai </w:t>
      </w:r>
      <w:r w:rsidR="00E51D39" w:rsidRPr="002157FA">
        <w:rPr>
          <w:sz w:val="20"/>
          <w:szCs w:val="20"/>
        </w:rPr>
        <w:t xml:space="preserve">[išvardijami visi partneriai] </w:t>
      </w:r>
      <w:r w:rsidR="00E51D39" w:rsidRPr="002157FA">
        <w:rPr>
          <w:b/>
          <w:sz w:val="20"/>
          <w:szCs w:val="20"/>
        </w:rPr>
        <w:t>- [______________]</w:t>
      </w:r>
      <w:r w:rsidR="00E51D39" w:rsidRPr="002157FA">
        <w:rPr>
          <w:sz w:val="20"/>
          <w:szCs w:val="20"/>
        </w:rPr>
        <w:t xml:space="preserve">, pagal Lietuvos Respublikos įstatymus teisėtai įregistruota ir veikianti /uždaroji/ akcinė bendrovė, įmonės kodas </w:t>
      </w:r>
      <w:r w:rsidR="00E51D39" w:rsidRPr="002157FA">
        <w:rPr>
          <w:b/>
          <w:sz w:val="20"/>
          <w:szCs w:val="20"/>
        </w:rPr>
        <w:t>[______________]</w:t>
      </w:r>
      <w:r w:rsidR="00E51D39" w:rsidRPr="002157FA">
        <w:rPr>
          <w:sz w:val="20"/>
          <w:szCs w:val="20"/>
        </w:rPr>
        <w:t xml:space="preserve">, PVM mokėtojo kodas </w:t>
      </w:r>
      <w:r w:rsidR="00E51D39" w:rsidRPr="002157FA">
        <w:rPr>
          <w:b/>
          <w:sz w:val="20"/>
          <w:szCs w:val="20"/>
        </w:rPr>
        <w:t>[______________]</w:t>
      </w:r>
      <w:r w:rsidR="00E51D39" w:rsidRPr="002157FA">
        <w:rPr>
          <w:sz w:val="20"/>
          <w:szCs w:val="20"/>
        </w:rPr>
        <w:t xml:space="preserve">, registruotos buveinės adresas </w:t>
      </w:r>
      <w:r w:rsidR="00E51D39" w:rsidRPr="002157FA">
        <w:rPr>
          <w:b/>
          <w:sz w:val="20"/>
          <w:szCs w:val="20"/>
        </w:rPr>
        <w:t>[______________]</w:t>
      </w:r>
      <w:r w:rsidR="00E51D39" w:rsidRPr="002157FA">
        <w:rPr>
          <w:sz w:val="20"/>
          <w:szCs w:val="20"/>
        </w:rPr>
        <w:t xml:space="preserve">, Lietuvos Respublika, duomenys apie kurią kaupiami ir saugomi </w:t>
      </w:r>
      <w:r w:rsidR="00E51D39" w:rsidRPr="002157FA">
        <w:rPr>
          <w:b/>
          <w:sz w:val="20"/>
          <w:szCs w:val="20"/>
        </w:rPr>
        <w:t>[______________], ir [______________]</w:t>
      </w:r>
      <w:r w:rsidR="00E51D39" w:rsidRPr="002157FA">
        <w:rPr>
          <w:sz w:val="20"/>
          <w:szCs w:val="20"/>
        </w:rPr>
        <w:t xml:space="preserve">, pagal Lietuvos Respublikos įstatymus teisėtai įregistruota ir veikianti /uždaroji/ akcinė bendrovė, įmonės kodas </w:t>
      </w:r>
      <w:r w:rsidR="00E51D39" w:rsidRPr="002157FA">
        <w:rPr>
          <w:b/>
          <w:sz w:val="20"/>
          <w:szCs w:val="20"/>
        </w:rPr>
        <w:t>[______________]</w:t>
      </w:r>
      <w:r w:rsidR="00E51D39" w:rsidRPr="002157FA">
        <w:rPr>
          <w:sz w:val="20"/>
          <w:szCs w:val="20"/>
        </w:rPr>
        <w:t xml:space="preserve">, PVM mokėtojo kodas </w:t>
      </w:r>
      <w:r w:rsidR="00E51D39" w:rsidRPr="002157FA">
        <w:rPr>
          <w:b/>
          <w:sz w:val="20"/>
          <w:szCs w:val="20"/>
        </w:rPr>
        <w:t>[______________]</w:t>
      </w:r>
      <w:r w:rsidR="00E51D39" w:rsidRPr="002157FA">
        <w:rPr>
          <w:sz w:val="20"/>
          <w:szCs w:val="20"/>
        </w:rPr>
        <w:t xml:space="preserve">, registruotos buveinės adresas </w:t>
      </w:r>
      <w:r w:rsidR="00E51D39" w:rsidRPr="002157FA">
        <w:rPr>
          <w:b/>
          <w:sz w:val="20"/>
          <w:szCs w:val="20"/>
        </w:rPr>
        <w:t>[______________]</w:t>
      </w:r>
      <w:r w:rsidR="00E51D39" w:rsidRPr="002157FA">
        <w:rPr>
          <w:sz w:val="20"/>
          <w:szCs w:val="20"/>
        </w:rPr>
        <w:t xml:space="preserve">, Lietuvos Respublika, duomenys apie kurią kaupiami ir saugomi </w:t>
      </w:r>
      <w:r w:rsidR="00E51D39" w:rsidRPr="002157FA">
        <w:rPr>
          <w:b/>
          <w:sz w:val="20"/>
          <w:szCs w:val="20"/>
        </w:rPr>
        <w:t xml:space="preserve">[______________], atstovaujami </w:t>
      </w:r>
      <w:r w:rsidR="00E51D39" w:rsidRPr="002157FA">
        <w:rPr>
          <w:sz w:val="20"/>
          <w:szCs w:val="20"/>
        </w:rPr>
        <w:t>[</w:t>
      </w:r>
      <w:r w:rsidR="00E51D39" w:rsidRPr="002157FA">
        <w:rPr>
          <w:i/>
          <w:iCs/>
          <w:sz w:val="20"/>
          <w:szCs w:val="20"/>
          <w:highlight w:val="lightGray"/>
        </w:rPr>
        <w:t>Sutartį iš bendrovės pusės pasirašančio asmens pareigos, vardas, pavardė</w:t>
      </w:r>
      <w:r w:rsidR="00E51D39" w:rsidRPr="002157FA">
        <w:rPr>
          <w:sz w:val="20"/>
          <w:szCs w:val="20"/>
        </w:rPr>
        <w:t xml:space="preserve">], veikiančio pagal </w:t>
      </w:r>
      <w:r w:rsidR="00E51D39" w:rsidRPr="002157FA">
        <w:rPr>
          <w:sz w:val="20"/>
          <w:szCs w:val="20"/>
          <w:highlight w:val="lightGray"/>
        </w:rPr>
        <w:t>[data</w:t>
      </w:r>
      <w:r w:rsidR="00E51D39" w:rsidRPr="002157FA">
        <w:rPr>
          <w:sz w:val="20"/>
          <w:szCs w:val="20"/>
        </w:rPr>
        <w:t>] jungtinės veiklos sutartį [</w:t>
      </w:r>
      <w:r w:rsidR="00E51D39" w:rsidRPr="002157FA">
        <w:rPr>
          <w:sz w:val="20"/>
          <w:szCs w:val="20"/>
          <w:highlight w:val="lightGray"/>
        </w:rPr>
        <w:t>numeris</w:t>
      </w:r>
      <w:r w:rsidR="00E51D39" w:rsidRPr="002157FA">
        <w:rPr>
          <w:sz w:val="20"/>
          <w:szCs w:val="20"/>
        </w:rPr>
        <w:t xml:space="preserve">] (toliau </w:t>
      </w:r>
      <w:r w:rsidR="00E51D39">
        <w:rPr>
          <w:sz w:val="20"/>
          <w:szCs w:val="20"/>
        </w:rPr>
        <w:t>–</w:t>
      </w:r>
      <w:r w:rsidR="00E51D39" w:rsidRPr="002157FA">
        <w:rPr>
          <w:sz w:val="20"/>
          <w:szCs w:val="20"/>
        </w:rPr>
        <w:t xml:space="preserve"> </w:t>
      </w:r>
      <w:r w:rsidR="00E51D39">
        <w:rPr>
          <w:b/>
          <w:sz w:val="20"/>
          <w:szCs w:val="20"/>
        </w:rPr>
        <w:t>Paslaugų tei</w:t>
      </w:r>
      <w:r w:rsidR="00E51D39" w:rsidRPr="002157FA">
        <w:rPr>
          <w:b/>
          <w:sz w:val="20"/>
          <w:szCs w:val="20"/>
        </w:rPr>
        <w:t>kėjas),</w:t>
      </w:r>
    </w:p>
    <w:p w14:paraId="1280642E" w14:textId="77777777" w:rsidR="00EB2566" w:rsidRDefault="00EB2566" w:rsidP="00E51D39">
      <w:pPr>
        <w:pStyle w:val="Default"/>
        <w:jc w:val="both"/>
        <w:rPr>
          <w:b/>
          <w:sz w:val="20"/>
          <w:szCs w:val="20"/>
        </w:rPr>
      </w:pPr>
    </w:p>
    <w:p w14:paraId="7D18ED81" w14:textId="405C6539" w:rsidR="00982495" w:rsidRDefault="005A499F" w:rsidP="00E51D39">
      <w:pPr>
        <w:pStyle w:val="Default"/>
        <w:jc w:val="both"/>
        <w:rPr>
          <w:sz w:val="20"/>
          <w:szCs w:val="20"/>
        </w:rPr>
      </w:pPr>
      <w:r w:rsidRPr="00D40DED">
        <w:rPr>
          <w:b/>
          <w:bCs/>
          <w:color w:val="auto"/>
          <w:sz w:val="20"/>
          <w:szCs w:val="20"/>
        </w:rPr>
        <w:t xml:space="preserve">Paslaugų teikėjas Nr.2 </w:t>
      </w:r>
      <w:r w:rsidRPr="00D40DED">
        <w:rPr>
          <w:color w:val="auto"/>
          <w:sz w:val="20"/>
          <w:szCs w:val="20"/>
        </w:rPr>
        <w:t xml:space="preserve">– </w:t>
      </w:r>
      <w:r w:rsidRPr="00D40DED">
        <w:rPr>
          <w:sz w:val="20"/>
          <w:szCs w:val="20"/>
        </w:rPr>
        <w:t>pagal Lietuvos Respublikos įstatymus teisėtai įregistruota ir veikianti /</w:t>
      </w:r>
      <w:r w:rsidRPr="00D40DED">
        <w:rPr>
          <w:sz w:val="20"/>
          <w:szCs w:val="20"/>
          <w:highlight w:val="lightGray"/>
        </w:rPr>
        <w:t>uždaroji/ akcinė</w:t>
      </w:r>
      <w:r w:rsidRPr="00D40DED">
        <w:rPr>
          <w:sz w:val="20"/>
          <w:szCs w:val="20"/>
        </w:rPr>
        <w:t xml:space="preserve"> bendrovė, juridinio asmens kodas </w:t>
      </w:r>
      <w:r w:rsidRPr="00D40DED">
        <w:rPr>
          <w:sz w:val="20"/>
          <w:szCs w:val="20"/>
          <w:highlight w:val="lightGray"/>
        </w:rPr>
        <w:t>[________________________</w:t>
      </w:r>
      <w:r w:rsidRPr="00D40DED">
        <w:rPr>
          <w:sz w:val="20"/>
          <w:szCs w:val="20"/>
        </w:rPr>
        <w:t xml:space="preserve">], PVM mokėtojo kodas </w:t>
      </w:r>
      <w:r w:rsidRPr="00D40DED">
        <w:rPr>
          <w:sz w:val="20"/>
          <w:szCs w:val="20"/>
          <w:highlight w:val="lightGray"/>
        </w:rPr>
        <w:t>[________________________</w:t>
      </w:r>
      <w:r w:rsidRPr="00D40DED">
        <w:rPr>
          <w:sz w:val="20"/>
          <w:szCs w:val="20"/>
        </w:rPr>
        <w:t xml:space="preserve">], registruotos buveinės adresas </w:t>
      </w:r>
      <w:r w:rsidRPr="00D40DED">
        <w:rPr>
          <w:sz w:val="20"/>
          <w:szCs w:val="20"/>
          <w:highlight w:val="lightGray"/>
        </w:rPr>
        <w:t>[________________________</w:t>
      </w:r>
      <w:r w:rsidRPr="00D40DED">
        <w:rPr>
          <w:sz w:val="20"/>
          <w:szCs w:val="20"/>
        </w:rPr>
        <w:t xml:space="preserve">], Lietuvos Respublika, apie kurią duomenys kaupiami ir saugomi </w:t>
      </w:r>
      <w:r w:rsidRPr="00D40DED">
        <w:rPr>
          <w:sz w:val="20"/>
          <w:szCs w:val="20"/>
          <w:highlight w:val="lightGray"/>
        </w:rPr>
        <w:t>[________________________</w:t>
      </w:r>
      <w:r w:rsidRPr="00D40DED">
        <w:rPr>
          <w:sz w:val="20"/>
          <w:szCs w:val="20"/>
        </w:rPr>
        <w:t>]</w:t>
      </w:r>
      <w:r w:rsidRPr="00D40DED">
        <w:rPr>
          <w:b/>
          <w:sz w:val="20"/>
          <w:szCs w:val="20"/>
        </w:rPr>
        <w:t xml:space="preserve">, </w:t>
      </w:r>
      <w:r w:rsidRPr="00D40DED">
        <w:rPr>
          <w:sz w:val="20"/>
          <w:szCs w:val="20"/>
        </w:rPr>
        <w:t>atstovaujama [</w:t>
      </w:r>
      <w:r w:rsidRPr="00D40DED">
        <w:rPr>
          <w:i/>
          <w:sz w:val="20"/>
          <w:szCs w:val="20"/>
          <w:highlight w:val="lightGray"/>
        </w:rPr>
        <w:t>Sutartį iš Bendrovės pusės pasirašysiančio asmens pareigos, vardas, pavardė</w:t>
      </w:r>
      <w:r w:rsidRPr="00D40DED">
        <w:rPr>
          <w:sz w:val="20"/>
          <w:szCs w:val="20"/>
        </w:rPr>
        <w:t>], veikiančio pagal [</w:t>
      </w:r>
      <w:r w:rsidRPr="00D40DED">
        <w:rPr>
          <w:i/>
          <w:sz w:val="20"/>
          <w:szCs w:val="20"/>
          <w:highlight w:val="lightGray"/>
        </w:rPr>
        <w:t>atstovavimo pagrindas</w:t>
      </w:r>
      <w:r w:rsidRPr="00D40DED">
        <w:rPr>
          <w:sz w:val="20"/>
          <w:szCs w:val="20"/>
        </w:rPr>
        <w:t xml:space="preserve">] (toliau –  </w:t>
      </w:r>
      <w:r w:rsidR="00D877DB" w:rsidRPr="00D40DED">
        <w:rPr>
          <w:sz w:val="20"/>
          <w:szCs w:val="20"/>
        </w:rPr>
        <w:t>Paslaugų teikėjas</w:t>
      </w:r>
      <w:r w:rsidRPr="00D40DED">
        <w:rPr>
          <w:sz w:val="20"/>
          <w:szCs w:val="20"/>
        </w:rPr>
        <w:t>),</w:t>
      </w:r>
    </w:p>
    <w:p w14:paraId="2684A12A" w14:textId="77777777" w:rsidR="00923DD8" w:rsidRPr="002157FA" w:rsidRDefault="00923DD8" w:rsidP="00923DD8">
      <w:pPr>
        <w:spacing w:line="259" w:lineRule="auto"/>
        <w:jc w:val="both"/>
        <w:rPr>
          <w:rFonts w:ascii="Arial" w:hAnsi="Arial" w:cs="Arial"/>
          <w:b/>
          <w:i/>
          <w:iCs/>
        </w:rPr>
      </w:pPr>
      <w:r w:rsidRPr="002157FA">
        <w:rPr>
          <w:rFonts w:ascii="Arial" w:hAnsi="Arial" w:cs="Arial"/>
          <w:b/>
          <w:i/>
          <w:iCs/>
          <w:color w:val="FF0000"/>
        </w:rPr>
        <w:t xml:space="preserve">Jei sutartis sudaroma su jungtinės veiklos partneriais: </w:t>
      </w:r>
    </w:p>
    <w:p w14:paraId="243CBC26" w14:textId="00744BDB" w:rsidR="005A499F" w:rsidRDefault="00923DD8" w:rsidP="00923DD8">
      <w:pPr>
        <w:pStyle w:val="Default"/>
        <w:jc w:val="both"/>
        <w:rPr>
          <w:b/>
          <w:sz w:val="20"/>
          <w:szCs w:val="20"/>
        </w:rPr>
      </w:pPr>
      <w:r w:rsidRPr="00D40DED">
        <w:rPr>
          <w:b/>
          <w:sz w:val="20"/>
          <w:szCs w:val="20"/>
        </w:rPr>
        <w:t xml:space="preserve">Paslaugų </w:t>
      </w:r>
      <w:r w:rsidRPr="00D40DED">
        <w:rPr>
          <w:b/>
          <w:bCs/>
          <w:color w:val="auto"/>
          <w:sz w:val="20"/>
          <w:szCs w:val="20"/>
        </w:rPr>
        <w:t>teikėjas Nr.</w:t>
      </w:r>
      <w:r>
        <w:rPr>
          <w:b/>
          <w:bCs/>
          <w:color w:val="auto"/>
          <w:sz w:val="20"/>
          <w:szCs w:val="20"/>
        </w:rPr>
        <w:t>2</w:t>
      </w:r>
      <w:r w:rsidRPr="00D40DED">
        <w:rPr>
          <w:b/>
          <w:bCs/>
          <w:color w:val="auto"/>
          <w:sz w:val="20"/>
          <w:szCs w:val="20"/>
        </w:rPr>
        <w:t xml:space="preserve"> </w:t>
      </w:r>
      <w:r>
        <w:rPr>
          <w:b/>
          <w:bCs/>
          <w:color w:val="auto"/>
          <w:sz w:val="20"/>
          <w:szCs w:val="20"/>
        </w:rPr>
        <w:t xml:space="preserve"> - </w:t>
      </w:r>
      <w:r w:rsidRPr="002157FA">
        <w:rPr>
          <w:b/>
          <w:sz w:val="20"/>
          <w:szCs w:val="20"/>
        </w:rPr>
        <w:t xml:space="preserve">Jungtinės veiklos partneriai </w:t>
      </w:r>
      <w:r w:rsidRPr="002157FA">
        <w:rPr>
          <w:sz w:val="20"/>
          <w:szCs w:val="20"/>
        </w:rPr>
        <w:t xml:space="preserve">[išvardijami visi partneriai] </w:t>
      </w:r>
      <w:r w:rsidRPr="002157FA">
        <w:rPr>
          <w:b/>
          <w:sz w:val="20"/>
          <w:szCs w:val="20"/>
        </w:rPr>
        <w:t>- [______________]</w:t>
      </w:r>
      <w:r w:rsidRPr="002157FA">
        <w:rPr>
          <w:sz w:val="20"/>
          <w:szCs w:val="20"/>
        </w:rPr>
        <w:t xml:space="preserve">, pagal Lietuvos Respublikos įstatymus teisėtai įregistruota ir veikianti /uždaroji/ akcinė bendrovė, įmonės kodas </w:t>
      </w:r>
      <w:r w:rsidRPr="002157FA">
        <w:rPr>
          <w:b/>
          <w:sz w:val="20"/>
          <w:szCs w:val="20"/>
        </w:rPr>
        <w:t>[______________]</w:t>
      </w:r>
      <w:r w:rsidRPr="002157FA">
        <w:rPr>
          <w:sz w:val="20"/>
          <w:szCs w:val="20"/>
        </w:rPr>
        <w:t xml:space="preserve">, PVM mokėtojo kodas </w:t>
      </w:r>
      <w:r w:rsidRPr="002157FA">
        <w:rPr>
          <w:b/>
          <w:sz w:val="20"/>
          <w:szCs w:val="20"/>
        </w:rPr>
        <w:t>[______________]</w:t>
      </w:r>
      <w:r w:rsidRPr="002157FA">
        <w:rPr>
          <w:sz w:val="20"/>
          <w:szCs w:val="20"/>
        </w:rPr>
        <w:t xml:space="preserve">, registruotos buveinės adresas </w:t>
      </w:r>
      <w:r w:rsidRPr="002157FA">
        <w:rPr>
          <w:b/>
          <w:sz w:val="20"/>
          <w:szCs w:val="20"/>
        </w:rPr>
        <w:t>[______________]</w:t>
      </w:r>
      <w:r w:rsidRPr="002157FA">
        <w:rPr>
          <w:sz w:val="20"/>
          <w:szCs w:val="20"/>
        </w:rPr>
        <w:t xml:space="preserve">, Lietuvos Respublika, duomenys apie kurią kaupiami ir saugomi </w:t>
      </w:r>
      <w:r w:rsidRPr="002157FA">
        <w:rPr>
          <w:b/>
          <w:sz w:val="20"/>
          <w:szCs w:val="20"/>
        </w:rPr>
        <w:t>[______________], ir [______________]</w:t>
      </w:r>
      <w:r w:rsidRPr="002157FA">
        <w:rPr>
          <w:sz w:val="20"/>
          <w:szCs w:val="20"/>
        </w:rPr>
        <w:t xml:space="preserve">, pagal Lietuvos Respublikos įstatymus teisėtai įregistruota ir veikianti /uždaroji/ akcinė bendrovė, įmonės kodas </w:t>
      </w:r>
      <w:r w:rsidRPr="002157FA">
        <w:rPr>
          <w:b/>
          <w:sz w:val="20"/>
          <w:szCs w:val="20"/>
        </w:rPr>
        <w:t>[______________]</w:t>
      </w:r>
      <w:r w:rsidRPr="002157FA">
        <w:rPr>
          <w:sz w:val="20"/>
          <w:szCs w:val="20"/>
        </w:rPr>
        <w:t xml:space="preserve">, PVM mokėtojo kodas </w:t>
      </w:r>
      <w:r w:rsidRPr="002157FA">
        <w:rPr>
          <w:b/>
          <w:sz w:val="20"/>
          <w:szCs w:val="20"/>
        </w:rPr>
        <w:t>[______________]</w:t>
      </w:r>
      <w:r w:rsidRPr="002157FA">
        <w:rPr>
          <w:sz w:val="20"/>
          <w:szCs w:val="20"/>
        </w:rPr>
        <w:t xml:space="preserve">, registruotos buveinės adresas </w:t>
      </w:r>
      <w:r w:rsidRPr="002157FA">
        <w:rPr>
          <w:b/>
          <w:sz w:val="20"/>
          <w:szCs w:val="20"/>
        </w:rPr>
        <w:t>[______________]</w:t>
      </w:r>
      <w:r w:rsidRPr="002157FA">
        <w:rPr>
          <w:sz w:val="20"/>
          <w:szCs w:val="20"/>
        </w:rPr>
        <w:t xml:space="preserve">, Lietuvos Respublika, duomenys apie kurią kaupiami ir saugomi </w:t>
      </w:r>
      <w:r w:rsidRPr="002157FA">
        <w:rPr>
          <w:b/>
          <w:sz w:val="20"/>
          <w:szCs w:val="20"/>
        </w:rPr>
        <w:t xml:space="preserve">[______________], atstovaujami </w:t>
      </w:r>
      <w:r w:rsidRPr="002157FA">
        <w:rPr>
          <w:sz w:val="20"/>
          <w:szCs w:val="20"/>
        </w:rPr>
        <w:t>[</w:t>
      </w:r>
      <w:r w:rsidRPr="002157FA">
        <w:rPr>
          <w:i/>
          <w:iCs/>
          <w:sz w:val="20"/>
          <w:szCs w:val="20"/>
          <w:highlight w:val="lightGray"/>
        </w:rPr>
        <w:t>Sutartį iš bendrovės pusės pasirašančio asmens pareigos, vardas, pavardė</w:t>
      </w:r>
      <w:r w:rsidRPr="002157FA">
        <w:rPr>
          <w:sz w:val="20"/>
          <w:szCs w:val="20"/>
        </w:rPr>
        <w:t xml:space="preserve">], veikiančio pagal </w:t>
      </w:r>
      <w:r w:rsidRPr="002157FA">
        <w:rPr>
          <w:sz w:val="20"/>
          <w:szCs w:val="20"/>
          <w:highlight w:val="lightGray"/>
        </w:rPr>
        <w:t>[data</w:t>
      </w:r>
      <w:r w:rsidRPr="002157FA">
        <w:rPr>
          <w:sz w:val="20"/>
          <w:szCs w:val="20"/>
        </w:rPr>
        <w:t>] jungtinės veiklos sutartį [</w:t>
      </w:r>
      <w:r w:rsidRPr="002157FA">
        <w:rPr>
          <w:sz w:val="20"/>
          <w:szCs w:val="20"/>
          <w:highlight w:val="lightGray"/>
        </w:rPr>
        <w:t>numeris</w:t>
      </w:r>
      <w:r w:rsidRPr="002157FA">
        <w:rPr>
          <w:sz w:val="20"/>
          <w:szCs w:val="20"/>
        </w:rPr>
        <w:t xml:space="preserve">] (toliau </w:t>
      </w:r>
      <w:r>
        <w:rPr>
          <w:sz w:val="20"/>
          <w:szCs w:val="20"/>
        </w:rPr>
        <w:t>–</w:t>
      </w:r>
      <w:r w:rsidRPr="002157FA">
        <w:rPr>
          <w:sz w:val="20"/>
          <w:szCs w:val="20"/>
        </w:rPr>
        <w:t xml:space="preserve"> </w:t>
      </w:r>
      <w:r>
        <w:rPr>
          <w:b/>
          <w:sz w:val="20"/>
          <w:szCs w:val="20"/>
        </w:rPr>
        <w:t>Paslaugų tei</w:t>
      </w:r>
      <w:r w:rsidRPr="002157FA">
        <w:rPr>
          <w:b/>
          <w:sz w:val="20"/>
          <w:szCs w:val="20"/>
        </w:rPr>
        <w:t>kėjas),</w:t>
      </w:r>
    </w:p>
    <w:p w14:paraId="37B62DF7" w14:textId="77777777" w:rsidR="00923DD8" w:rsidRPr="00D40DED" w:rsidRDefault="00923DD8" w:rsidP="00923DD8">
      <w:pPr>
        <w:pStyle w:val="Default"/>
        <w:jc w:val="both"/>
        <w:rPr>
          <w:b/>
          <w:bCs/>
          <w:color w:val="auto"/>
          <w:sz w:val="20"/>
          <w:szCs w:val="20"/>
        </w:rPr>
      </w:pPr>
    </w:p>
    <w:p w14:paraId="490ACE0D" w14:textId="3BD1DEBC" w:rsidR="005A499F" w:rsidRPr="00D40DED" w:rsidRDefault="005A499F" w:rsidP="00D40DED">
      <w:pPr>
        <w:pStyle w:val="Default"/>
        <w:jc w:val="both"/>
        <w:rPr>
          <w:sz w:val="20"/>
          <w:szCs w:val="20"/>
        </w:rPr>
      </w:pPr>
      <w:r w:rsidRPr="00D40DED">
        <w:rPr>
          <w:b/>
          <w:bCs/>
          <w:color w:val="auto"/>
          <w:sz w:val="20"/>
          <w:szCs w:val="20"/>
        </w:rPr>
        <w:t xml:space="preserve">Paslaugų teikėjas Nr.3 </w:t>
      </w:r>
      <w:r w:rsidRPr="00D40DED">
        <w:rPr>
          <w:color w:val="auto"/>
          <w:sz w:val="20"/>
          <w:szCs w:val="20"/>
        </w:rPr>
        <w:t xml:space="preserve">– </w:t>
      </w:r>
      <w:r w:rsidRPr="00D40DED">
        <w:rPr>
          <w:sz w:val="20"/>
          <w:szCs w:val="20"/>
        </w:rPr>
        <w:t>pagal Lietuvos Respublikos įstatymus teisėtai įregistruota ir veikianti /</w:t>
      </w:r>
      <w:r w:rsidRPr="00D40DED">
        <w:rPr>
          <w:sz w:val="20"/>
          <w:szCs w:val="20"/>
          <w:highlight w:val="lightGray"/>
        </w:rPr>
        <w:t>uždaroji/ akcinė</w:t>
      </w:r>
      <w:r w:rsidRPr="00D40DED">
        <w:rPr>
          <w:sz w:val="20"/>
          <w:szCs w:val="20"/>
        </w:rPr>
        <w:t xml:space="preserve"> bendrovė, juridinio asmens kodas </w:t>
      </w:r>
      <w:r w:rsidRPr="00D40DED">
        <w:rPr>
          <w:sz w:val="20"/>
          <w:szCs w:val="20"/>
          <w:highlight w:val="lightGray"/>
        </w:rPr>
        <w:t>[________________________</w:t>
      </w:r>
      <w:r w:rsidRPr="00D40DED">
        <w:rPr>
          <w:sz w:val="20"/>
          <w:szCs w:val="20"/>
        </w:rPr>
        <w:t xml:space="preserve">], PVM mokėtojo kodas </w:t>
      </w:r>
      <w:r w:rsidRPr="00D40DED">
        <w:rPr>
          <w:sz w:val="20"/>
          <w:szCs w:val="20"/>
          <w:highlight w:val="lightGray"/>
        </w:rPr>
        <w:t>[________________________</w:t>
      </w:r>
      <w:r w:rsidRPr="00D40DED">
        <w:rPr>
          <w:sz w:val="20"/>
          <w:szCs w:val="20"/>
        </w:rPr>
        <w:t xml:space="preserve">], registruotos buveinės adresas </w:t>
      </w:r>
      <w:r w:rsidRPr="00D40DED">
        <w:rPr>
          <w:sz w:val="20"/>
          <w:szCs w:val="20"/>
          <w:highlight w:val="lightGray"/>
        </w:rPr>
        <w:t>[________________________</w:t>
      </w:r>
      <w:r w:rsidRPr="00D40DED">
        <w:rPr>
          <w:sz w:val="20"/>
          <w:szCs w:val="20"/>
        </w:rPr>
        <w:t xml:space="preserve">], Lietuvos Respublika, apie kurią duomenys kaupiami ir saugomi </w:t>
      </w:r>
      <w:r w:rsidRPr="00D40DED">
        <w:rPr>
          <w:sz w:val="20"/>
          <w:szCs w:val="20"/>
          <w:highlight w:val="lightGray"/>
        </w:rPr>
        <w:t>[________________________</w:t>
      </w:r>
      <w:r w:rsidRPr="00D40DED">
        <w:rPr>
          <w:sz w:val="20"/>
          <w:szCs w:val="20"/>
        </w:rPr>
        <w:t>]</w:t>
      </w:r>
      <w:r w:rsidRPr="00D40DED">
        <w:rPr>
          <w:b/>
          <w:sz w:val="20"/>
          <w:szCs w:val="20"/>
        </w:rPr>
        <w:t xml:space="preserve">, </w:t>
      </w:r>
      <w:r w:rsidRPr="00D40DED">
        <w:rPr>
          <w:sz w:val="20"/>
          <w:szCs w:val="20"/>
        </w:rPr>
        <w:t>atstovaujama [</w:t>
      </w:r>
      <w:r w:rsidRPr="00D40DED">
        <w:rPr>
          <w:i/>
          <w:sz w:val="20"/>
          <w:szCs w:val="20"/>
          <w:highlight w:val="lightGray"/>
        </w:rPr>
        <w:t>Sutartį iš Bendrovės pusės pasirašysiančio asmens pareigos, vardas, pavardė</w:t>
      </w:r>
      <w:r w:rsidRPr="00D40DED">
        <w:rPr>
          <w:sz w:val="20"/>
          <w:szCs w:val="20"/>
        </w:rPr>
        <w:t>], veikiančio pagal [</w:t>
      </w:r>
      <w:r w:rsidRPr="00D40DED">
        <w:rPr>
          <w:i/>
          <w:sz w:val="20"/>
          <w:szCs w:val="20"/>
          <w:highlight w:val="lightGray"/>
        </w:rPr>
        <w:t>atstovavimo pagrindas</w:t>
      </w:r>
      <w:r w:rsidRPr="00D40DED">
        <w:rPr>
          <w:sz w:val="20"/>
          <w:szCs w:val="20"/>
        </w:rPr>
        <w:t xml:space="preserve">] (toliau – </w:t>
      </w:r>
      <w:r w:rsidR="00D877DB" w:rsidRPr="00D40DED">
        <w:rPr>
          <w:sz w:val="20"/>
          <w:szCs w:val="20"/>
        </w:rPr>
        <w:t>Paslaugų teikėjas</w:t>
      </w:r>
      <w:r w:rsidRPr="00D40DED">
        <w:rPr>
          <w:sz w:val="20"/>
          <w:szCs w:val="20"/>
        </w:rPr>
        <w:t>),</w:t>
      </w:r>
    </w:p>
    <w:p w14:paraId="630E1D04" w14:textId="77777777" w:rsidR="00923DD8" w:rsidRPr="002157FA" w:rsidRDefault="00923DD8" w:rsidP="00923DD8">
      <w:pPr>
        <w:spacing w:line="259" w:lineRule="auto"/>
        <w:jc w:val="both"/>
        <w:rPr>
          <w:rFonts w:ascii="Arial" w:hAnsi="Arial" w:cs="Arial"/>
          <w:b/>
          <w:i/>
          <w:iCs/>
        </w:rPr>
      </w:pPr>
      <w:r w:rsidRPr="002157FA">
        <w:rPr>
          <w:rFonts w:ascii="Arial" w:hAnsi="Arial" w:cs="Arial"/>
          <w:b/>
          <w:i/>
          <w:iCs/>
          <w:color w:val="FF0000"/>
        </w:rPr>
        <w:t xml:space="preserve">Jei sutartis sudaroma su jungtinės veiklos partneriais: </w:t>
      </w:r>
    </w:p>
    <w:p w14:paraId="3E8FB72B" w14:textId="6590BB22" w:rsidR="005A499F" w:rsidRDefault="00923DD8" w:rsidP="00923DD8">
      <w:pPr>
        <w:pStyle w:val="Default"/>
        <w:jc w:val="both"/>
        <w:rPr>
          <w:b/>
          <w:sz w:val="20"/>
          <w:szCs w:val="20"/>
        </w:rPr>
      </w:pPr>
      <w:r w:rsidRPr="00D40DED">
        <w:rPr>
          <w:b/>
          <w:sz w:val="20"/>
          <w:szCs w:val="20"/>
        </w:rPr>
        <w:t xml:space="preserve">Paslaugų </w:t>
      </w:r>
      <w:r w:rsidRPr="00D40DED">
        <w:rPr>
          <w:b/>
          <w:bCs/>
          <w:color w:val="auto"/>
          <w:sz w:val="20"/>
          <w:szCs w:val="20"/>
        </w:rPr>
        <w:t>teikėjas Nr.</w:t>
      </w:r>
      <w:r>
        <w:rPr>
          <w:b/>
          <w:bCs/>
          <w:color w:val="auto"/>
          <w:sz w:val="20"/>
          <w:szCs w:val="20"/>
        </w:rPr>
        <w:t>3</w:t>
      </w:r>
      <w:r w:rsidRPr="00D40DED">
        <w:rPr>
          <w:b/>
          <w:bCs/>
          <w:color w:val="auto"/>
          <w:sz w:val="20"/>
          <w:szCs w:val="20"/>
        </w:rPr>
        <w:t xml:space="preserve"> </w:t>
      </w:r>
      <w:r>
        <w:rPr>
          <w:b/>
          <w:bCs/>
          <w:color w:val="auto"/>
          <w:sz w:val="20"/>
          <w:szCs w:val="20"/>
        </w:rPr>
        <w:t xml:space="preserve"> - </w:t>
      </w:r>
      <w:r w:rsidRPr="002157FA">
        <w:rPr>
          <w:b/>
          <w:sz w:val="20"/>
          <w:szCs w:val="20"/>
        </w:rPr>
        <w:t xml:space="preserve">Jungtinės veiklos partneriai </w:t>
      </w:r>
      <w:r w:rsidRPr="002157FA">
        <w:rPr>
          <w:sz w:val="20"/>
          <w:szCs w:val="20"/>
        </w:rPr>
        <w:t xml:space="preserve">[išvardijami visi partneriai] </w:t>
      </w:r>
      <w:r w:rsidRPr="002157FA">
        <w:rPr>
          <w:b/>
          <w:sz w:val="20"/>
          <w:szCs w:val="20"/>
        </w:rPr>
        <w:t>- [______________]</w:t>
      </w:r>
      <w:r w:rsidRPr="002157FA">
        <w:rPr>
          <w:sz w:val="20"/>
          <w:szCs w:val="20"/>
        </w:rPr>
        <w:t xml:space="preserve">, pagal Lietuvos Respublikos įstatymus teisėtai įregistruota ir veikianti /uždaroji/ akcinė bendrovė, įmonės kodas </w:t>
      </w:r>
      <w:r w:rsidRPr="002157FA">
        <w:rPr>
          <w:b/>
          <w:sz w:val="20"/>
          <w:szCs w:val="20"/>
        </w:rPr>
        <w:t>[______________]</w:t>
      </w:r>
      <w:r w:rsidRPr="002157FA">
        <w:rPr>
          <w:sz w:val="20"/>
          <w:szCs w:val="20"/>
        </w:rPr>
        <w:t xml:space="preserve">, PVM mokėtojo kodas </w:t>
      </w:r>
      <w:r w:rsidRPr="002157FA">
        <w:rPr>
          <w:b/>
          <w:sz w:val="20"/>
          <w:szCs w:val="20"/>
        </w:rPr>
        <w:t>[______________]</w:t>
      </w:r>
      <w:r w:rsidRPr="002157FA">
        <w:rPr>
          <w:sz w:val="20"/>
          <w:szCs w:val="20"/>
        </w:rPr>
        <w:t xml:space="preserve">, registruotos buveinės adresas </w:t>
      </w:r>
      <w:r w:rsidRPr="002157FA">
        <w:rPr>
          <w:b/>
          <w:sz w:val="20"/>
          <w:szCs w:val="20"/>
        </w:rPr>
        <w:t>[______________]</w:t>
      </w:r>
      <w:r w:rsidRPr="002157FA">
        <w:rPr>
          <w:sz w:val="20"/>
          <w:szCs w:val="20"/>
        </w:rPr>
        <w:t xml:space="preserve">, Lietuvos Respublika, duomenys apie kurią kaupiami ir saugomi </w:t>
      </w:r>
      <w:r w:rsidRPr="002157FA">
        <w:rPr>
          <w:b/>
          <w:sz w:val="20"/>
          <w:szCs w:val="20"/>
        </w:rPr>
        <w:t xml:space="preserve">[______________], ir </w:t>
      </w:r>
      <w:r w:rsidRPr="002157FA">
        <w:rPr>
          <w:b/>
          <w:sz w:val="20"/>
          <w:szCs w:val="20"/>
        </w:rPr>
        <w:lastRenderedPageBreak/>
        <w:t>[______________]</w:t>
      </w:r>
      <w:r w:rsidRPr="002157FA">
        <w:rPr>
          <w:sz w:val="20"/>
          <w:szCs w:val="20"/>
        </w:rPr>
        <w:t xml:space="preserve">, pagal Lietuvos Respublikos įstatymus teisėtai įregistruota ir veikianti /uždaroji/ akcinė bendrovė, įmonės kodas </w:t>
      </w:r>
      <w:r w:rsidRPr="002157FA">
        <w:rPr>
          <w:b/>
          <w:sz w:val="20"/>
          <w:szCs w:val="20"/>
        </w:rPr>
        <w:t>[______________]</w:t>
      </w:r>
      <w:r w:rsidRPr="002157FA">
        <w:rPr>
          <w:sz w:val="20"/>
          <w:szCs w:val="20"/>
        </w:rPr>
        <w:t xml:space="preserve">, PVM mokėtojo kodas </w:t>
      </w:r>
      <w:r w:rsidRPr="002157FA">
        <w:rPr>
          <w:b/>
          <w:sz w:val="20"/>
          <w:szCs w:val="20"/>
        </w:rPr>
        <w:t>[______________]</w:t>
      </w:r>
      <w:r w:rsidRPr="002157FA">
        <w:rPr>
          <w:sz w:val="20"/>
          <w:szCs w:val="20"/>
        </w:rPr>
        <w:t xml:space="preserve">, registruotos buveinės adresas </w:t>
      </w:r>
      <w:r w:rsidRPr="002157FA">
        <w:rPr>
          <w:b/>
          <w:sz w:val="20"/>
          <w:szCs w:val="20"/>
        </w:rPr>
        <w:t>[______________]</w:t>
      </w:r>
      <w:r w:rsidRPr="002157FA">
        <w:rPr>
          <w:sz w:val="20"/>
          <w:szCs w:val="20"/>
        </w:rPr>
        <w:t xml:space="preserve">, Lietuvos Respublika, duomenys apie kurią kaupiami ir saugomi </w:t>
      </w:r>
      <w:r w:rsidRPr="002157FA">
        <w:rPr>
          <w:b/>
          <w:sz w:val="20"/>
          <w:szCs w:val="20"/>
        </w:rPr>
        <w:t xml:space="preserve">[______________], atstovaujami </w:t>
      </w:r>
      <w:r w:rsidRPr="002157FA">
        <w:rPr>
          <w:sz w:val="20"/>
          <w:szCs w:val="20"/>
        </w:rPr>
        <w:t>[</w:t>
      </w:r>
      <w:r w:rsidRPr="002157FA">
        <w:rPr>
          <w:i/>
          <w:iCs/>
          <w:sz w:val="20"/>
          <w:szCs w:val="20"/>
          <w:highlight w:val="lightGray"/>
        </w:rPr>
        <w:t>Sutartį iš bendrovės pusės pasirašančio asmens pareigos, vardas, pavardė</w:t>
      </w:r>
      <w:r w:rsidRPr="002157FA">
        <w:rPr>
          <w:sz w:val="20"/>
          <w:szCs w:val="20"/>
        </w:rPr>
        <w:t xml:space="preserve">], veikiančio pagal </w:t>
      </w:r>
      <w:r w:rsidRPr="002157FA">
        <w:rPr>
          <w:sz w:val="20"/>
          <w:szCs w:val="20"/>
          <w:highlight w:val="lightGray"/>
        </w:rPr>
        <w:t>[data</w:t>
      </w:r>
      <w:r w:rsidRPr="002157FA">
        <w:rPr>
          <w:sz w:val="20"/>
          <w:szCs w:val="20"/>
        </w:rPr>
        <w:t>] jungtinės veiklos sutartį [</w:t>
      </w:r>
      <w:r w:rsidRPr="002157FA">
        <w:rPr>
          <w:sz w:val="20"/>
          <w:szCs w:val="20"/>
          <w:highlight w:val="lightGray"/>
        </w:rPr>
        <w:t>numeris</w:t>
      </w:r>
      <w:r w:rsidRPr="002157FA">
        <w:rPr>
          <w:sz w:val="20"/>
          <w:szCs w:val="20"/>
        </w:rPr>
        <w:t xml:space="preserve">] (toliau </w:t>
      </w:r>
      <w:r>
        <w:rPr>
          <w:sz w:val="20"/>
          <w:szCs w:val="20"/>
        </w:rPr>
        <w:t>–</w:t>
      </w:r>
      <w:r w:rsidRPr="002157FA">
        <w:rPr>
          <w:sz w:val="20"/>
          <w:szCs w:val="20"/>
        </w:rPr>
        <w:t xml:space="preserve"> </w:t>
      </w:r>
      <w:r>
        <w:rPr>
          <w:b/>
          <w:sz w:val="20"/>
          <w:szCs w:val="20"/>
        </w:rPr>
        <w:t>Paslaugų tei</w:t>
      </w:r>
      <w:r w:rsidRPr="002157FA">
        <w:rPr>
          <w:b/>
          <w:sz w:val="20"/>
          <w:szCs w:val="20"/>
        </w:rPr>
        <w:t>kėjas),</w:t>
      </w:r>
    </w:p>
    <w:p w14:paraId="4DC5874F" w14:textId="77777777" w:rsidR="00923DD8" w:rsidRPr="00D40DED" w:rsidRDefault="00923DD8" w:rsidP="00923DD8">
      <w:pPr>
        <w:pStyle w:val="Default"/>
        <w:jc w:val="both"/>
        <w:rPr>
          <w:b/>
          <w:bCs/>
          <w:color w:val="auto"/>
          <w:sz w:val="20"/>
          <w:szCs w:val="20"/>
        </w:rPr>
      </w:pPr>
    </w:p>
    <w:p w14:paraId="37A6A90A" w14:textId="34D9C1A7" w:rsidR="00ED09E8" w:rsidRPr="00D40DED" w:rsidRDefault="005A499F" w:rsidP="00D40DED">
      <w:pPr>
        <w:jc w:val="both"/>
        <w:rPr>
          <w:rFonts w:ascii="Arial" w:hAnsi="Arial" w:cs="Arial"/>
          <w:b/>
        </w:rPr>
      </w:pPr>
      <w:r w:rsidRPr="00D40DED">
        <w:rPr>
          <w:rFonts w:ascii="Arial" w:hAnsi="Arial" w:cs="Arial"/>
        </w:rPr>
        <w:t>Klientas</w:t>
      </w:r>
      <w:r w:rsidR="00ED09E8" w:rsidRPr="00D40DED">
        <w:rPr>
          <w:rFonts w:ascii="Arial" w:hAnsi="Arial" w:cs="Arial"/>
        </w:rPr>
        <w:t xml:space="preserve"> ir</w:t>
      </w:r>
      <w:r w:rsidR="006554A8" w:rsidRPr="00D40DED">
        <w:rPr>
          <w:rFonts w:ascii="Arial" w:hAnsi="Arial" w:cs="Arial"/>
        </w:rPr>
        <w:t xml:space="preserve"> Paslaugų teikėjas</w:t>
      </w:r>
      <w:r w:rsidR="00ED09E8" w:rsidRPr="00D40DED">
        <w:rPr>
          <w:rFonts w:ascii="Arial" w:hAnsi="Arial" w:cs="Arial"/>
        </w:rPr>
        <w:t xml:space="preserve"> kiekvienas atskirai toliau vadinamas Šalimi, bendrai vadinamos Šalimis,</w:t>
      </w:r>
      <w:r w:rsidR="00ED09E8" w:rsidRPr="00D40DED">
        <w:rPr>
          <w:rFonts w:ascii="Arial" w:hAnsi="Arial" w:cs="Arial"/>
          <w:b/>
        </w:rPr>
        <w:t xml:space="preserve"> </w:t>
      </w:r>
      <w:r w:rsidR="00ED09E8" w:rsidRPr="00D40DED">
        <w:rPr>
          <w:rFonts w:ascii="Arial" w:hAnsi="Arial" w:cs="Arial"/>
        </w:rPr>
        <w:t xml:space="preserve">sudarė </w:t>
      </w:r>
      <w:r w:rsidR="00041A20" w:rsidRPr="00D40DED">
        <w:rPr>
          <w:rFonts w:ascii="Arial" w:hAnsi="Arial" w:cs="Arial"/>
        </w:rPr>
        <w:t xml:space="preserve">  </w:t>
      </w:r>
      <w:r w:rsidR="00ED09E8" w:rsidRPr="00D40DED">
        <w:rPr>
          <w:rFonts w:ascii="Arial" w:hAnsi="Arial" w:cs="Arial"/>
        </w:rPr>
        <w:t>šią</w:t>
      </w:r>
      <w:r w:rsidRPr="00D40DED">
        <w:rPr>
          <w:rFonts w:ascii="Arial" w:hAnsi="Arial" w:cs="Arial"/>
        </w:rPr>
        <w:t xml:space="preserve"> preliminariąją</w:t>
      </w:r>
      <w:r w:rsidR="00ED09E8" w:rsidRPr="00D40DED">
        <w:rPr>
          <w:rFonts w:ascii="Arial" w:hAnsi="Arial" w:cs="Arial"/>
        </w:rPr>
        <w:t xml:space="preserve"> </w:t>
      </w:r>
      <w:r w:rsidR="006554A8" w:rsidRPr="00D40DED">
        <w:rPr>
          <w:rFonts w:ascii="Arial" w:hAnsi="Arial" w:cs="Arial"/>
        </w:rPr>
        <w:t xml:space="preserve">paslaugų </w:t>
      </w:r>
      <w:r w:rsidRPr="00D40DED">
        <w:rPr>
          <w:rFonts w:ascii="Arial" w:hAnsi="Arial" w:cs="Arial"/>
        </w:rPr>
        <w:t>teikimo</w:t>
      </w:r>
      <w:r w:rsidR="00ED09E8" w:rsidRPr="00D40DED">
        <w:rPr>
          <w:rFonts w:ascii="Arial" w:hAnsi="Arial" w:cs="Arial"/>
        </w:rPr>
        <w:t xml:space="preserve"> sutartį (toliau – </w:t>
      </w:r>
      <w:r w:rsidRPr="00D40DED">
        <w:rPr>
          <w:rFonts w:ascii="Arial" w:hAnsi="Arial" w:cs="Arial"/>
        </w:rPr>
        <w:t>Preliminarioji s</w:t>
      </w:r>
      <w:r w:rsidR="00ED09E8" w:rsidRPr="00D40DED">
        <w:rPr>
          <w:rFonts w:ascii="Arial" w:hAnsi="Arial" w:cs="Arial"/>
        </w:rPr>
        <w:t>utartis).</w:t>
      </w:r>
    </w:p>
    <w:p w14:paraId="0FAFA885" w14:textId="77777777" w:rsidR="00ED09E8" w:rsidRPr="00D40DED" w:rsidRDefault="00ED09E8" w:rsidP="00D40DED">
      <w:pPr>
        <w:ind w:firstLine="720"/>
        <w:jc w:val="both"/>
        <w:rPr>
          <w:rFonts w:ascii="Arial" w:hAnsi="Arial" w:cs="Arial"/>
        </w:rPr>
      </w:pPr>
    </w:p>
    <w:p w14:paraId="57B475A8" w14:textId="693F2B7D" w:rsidR="00151587" w:rsidRPr="006129DD" w:rsidRDefault="00E70880" w:rsidP="00651914">
      <w:pPr>
        <w:numPr>
          <w:ilvl w:val="0"/>
          <w:numId w:val="9"/>
        </w:numPr>
        <w:shd w:val="clear" w:color="auto" w:fill="DBE5F1"/>
        <w:tabs>
          <w:tab w:val="left" w:pos="567"/>
        </w:tabs>
        <w:spacing w:before="240" w:after="240"/>
        <w:ind w:left="0" w:firstLine="0"/>
        <w:jc w:val="both"/>
        <w:rPr>
          <w:rFonts w:ascii="Arial" w:hAnsi="Arial" w:cs="Arial"/>
          <w:b/>
          <w:bCs/>
          <w:color w:val="1F497D" w:themeColor="text2"/>
        </w:rPr>
      </w:pPr>
      <w:r w:rsidRPr="006129DD">
        <w:rPr>
          <w:rFonts w:ascii="Arial" w:hAnsi="Arial" w:cs="Arial"/>
          <w:b/>
          <w:bCs/>
          <w:color w:val="1F497D" w:themeColor="text2"/>
        </w:rPr>
        <w:t xml:space="preserve">BENDROSIOS  NUOSTATOS IR </w:t>
      </w:r>
      <w:r w:rsidR="00151587" w:rsidRPr="006129DD">
        <w:rPr>
          <w:rFonts w:ascii="Arial" w:hAnsi="Arial" w:cs="Arial"/>
          <w:b/>
          <w:bCs/>
          <w:color w:val="1F497D" w:themeColor="text2"/>
        </w:rPr>
        <w:t xml:space="preserve">PRELIMINARIOSIOS </w:t>
      </w:r>
      <w:r w:rsidR="00703E21" w:rsidRPr="006129DD">
        <w:rPr>
          <w:rFonts w:ascii="Arial" w:hAnsi="Arial" w:cs="Arial"/>
          <w:b/>
          <w:bCs/>
          <w:color w:val="1F497D" w:themeColor="text2"/>
        </w:rPr>
        <w:t xml:space="preserve">SUTARTIES </w:t>
      </w:r>
      <w:r w:rsidR="004647D8" w:rsidRPr="006129DD">
        <w:rPr>
          <w:rFonts w:ascii="Arial" w:hAnsi="Arial" w:cs="Arial"/>
          <w:b/>
          <w:bCs/>
          <w:color w:val="1F497D" w:themeColor="text2"/>
        </w:rPr>
        <w:t>OBJEKTAS</w:t>
      </w:r>
      <w:r w:rsidR="003C1024" w:rsidRPr="006129DD">
        <w:rPr>
          <w:rFonts w:ascii="Arial" w:hAnsi="Arial" w:cs="Arial"/>
          <w:b/>
          <w:bCs/>
          <w:color w:val="1F497D" w:themeColor="text2"/>
        </w:rPr>
        <w:t xml:space="preserve"> </w:t>
      </w:r>
    </w:p>
    <w:p w14:paraId="0A3152CD" w14:textId="33D701C3" w:rsidR="00023BD6" w:rsidRDefault="00151587" w:rsidP="00023BD6">
      <w:pPr>
        <w:numPr>
          <w:ilvl w:val="1"/>
          <w:numId w:val="1"/>
        </w:numPr>
        <w:tabs>
          <w:tab w:val="left" w:pos="567"/>
        </w:tabs>
        <w:ind w:left="567" w:hanging="567"/>
        <w:jc w:val="both"/>
        <w:rPr>
          <w:rFonts w:ascii="Arial" w:hAnsi="Arial" w:cs="Arial"/>
          <w:i/>
        </w:rPr>
      </w:pPr>
      <w:r w:rsidRPr="00D40DED">
        <w:rPr>
          <w:rFonts w:ascii="Arial" w:hAnsi="Arial" w:cs="Arial"/>
        </w:rPr>
        <w:t xml:space="preserve">Šios Preliminariosios sutarties objektas yra </w:t>
      </w:r>
      <w:sdt>
        <w:sdtPr>
          <w:rPr>
            <w:rFonts w:ascii="Arial" w:hAnsi="Arial" w:cs="Arial"/>
            <w:bCs/>
          </w:rPr>
          <w:id w:val="-169803860"/>
          <w:placeholder>
            <w:docPart w:val="65628963685846AE9C578D455E028FA1"/>
          </w:placeholder>
          <w:text/>
        </w:sdtPr>
        <w:sdtEndPr/>
        <w:sdtContent>
          <w:r w:rsidR="00C819CE" w:rsidRPr="00C819CE">
            <w:rPr>
              <w:rFonts w:ascii="Arial" w:hAnsi="Arial" w:cs="Arial"/>
              <w:bCs/>
            </w:rPr>
            <w:t xml:space="preserve">(2025-GSC-826) IT kompetencijų paslaugų pirkimas (IT analitikų, IT testuotojų, Power </w:t>
          </w:r>
          <w:proofErr w:type="spellStart"/>
          <w:r w:rsidR="00C819CE" w:rsidRPr="00C819CE">
            <w:rPr>
              <w:rFonts w:ascii="Arial" w:hAnsi="Arial" w:cs="Arial"/>
              <w:bCs/>
            </w:rPr>
            <w:t>Platform</w:t>
          </w:r>
          <w:proofErr w:type="spellEnd"/>
          <w:r w:rsidR="00C819CE" w:rsidRPr="00C819CE">
            <w:rPr>
              <w:rFonts w:ascii="Arial" w:hAnsi="Arial" w:cs="Arial"/>
              <w:bCs/>
            </w:rPr>
            <w:t xml:space="preserve"> specialistų, .NET programuotojų) paslaugos</w:t>
          </w:r>
        </w:sdtContent>
      </w:sdt>
      <w:r w:rsidRPr="00D40DED">
        <w:rPr>
          <w:rFonts w:ascii="Arial" w:hAnsi="Arial" w:cs="Arial"/>
        </w:rPr>
        <w:t xml:space="preserve"> (toliau – Paslaugos), apibrėžtos Preliminariosios sutarties BD.</w:t>
      </w:r>
    </w:p>
    <w:p w14:paraId="6E863397" w14:textId="77777777" w:rsidR="00023BD6" w:rsidRDefault="00406A3E" w:rsidP="00023BD6">
      <w:pPr>
        <w:numPr>
          <w:ilvl w:val="1"/>
          <w:numId w:val="1"/>
        </w:numPr>
        <w:tabs>
          <w:tab w:val="left" w:pos="567"/>
        </w:tabs>
        <w:ind w:left="567" w:hanging="567"/>
        <w:jc w:val="both"/>
        <w:rPr>
          <w:rFonts w:ascii="Arial" w:hAnsi="Arial" w:cs="Arial"/>
          <w:i/>
        </w:rPr>
      </w:pPr>
      <w:r w:rsidRPr="00023BD6">
        <w:rPr>
          <w:rFonts w:ascii="Arial" w:hAnsi="Arial" w:cs="Arial"/>
        </w:rPr>
        <w:t xml:space="preserve">Paslaugų teikėjas įsipareigoja </w:t>
      </w:r>
      <w:r w:rsidR="00151587" w:rsidRPr="00023BD6">
        <w:rPr>
          <w:rFonts w:ascii="Arial" w:hAnsi="Arial" w:cs="Arial"/>
        </w:rPr>
        <w:t>Preliminariojoje s</w:t>
      </w:r>
      <w:r w:rsidRPr="00023BD6">
        <w:rPr>
          <w:rFonts w:ascii="Arial" w:hAnsi="Arial" w:cs="Arial"/>
        </w:rPr>
        <w:t xml:space="preserve">utartyje </w:t>
      </w:r>
      <w:r w:rsidR="00151587" w:rsidRPr="00023BD6">
        <w:rPr>
          <w:rFonts w:ascii="Arial" w:hAnsi="Arial" w:cs="Arial"/>
        </w:rPr>
        <w:t xml:space="preserve">nustatytomis </w:t>
      </w:r>
      <w:r w:rsidRPr="00023BD6">
        <w:rPr>
          <w:rFonts w:ascii="Arial" w:hAnsi="Arial" w:cs="Arial"/>
        </w:rPr>
        <w:t>sąlygomis ir terminais suteikti Klientui</w:t>
      </w:r>
      <w:r w:rsidR="001951FC" w:rsidRPr="00023BD6">
        <w:rPr>
          <w:rFonts w:ascii="Arial" w:hAnsi="Arial" w:cs="Arial"/>
        </w:rPr>
        <w:t xml:space="preserve"> </w:t>
      </w:r>
      <w:r w:rsidR="00E70880" w:rsidRPr="00023BD6">
        <w:rPr>
          <w:rFonts w:ascii="Arial" w:hAnsi="Arial" w:cs="Arial"/>
        </w:rPr>
        <w:t>P</w:t>
      </w:r>
      <w:r w:rsidR="0035370A" w:rsidRPr="00023BD6">
        <w:rPr>
          <w:rFonts w:ascii="Arial" w:hAnsi="Arial" w:cs="Arial"/>
        </w:rPr>
        <w:t>aslaugas</w:t>
      </w:r>
      <w:r w:rsidR="00D0368D" w:rsidRPr="00023BD6">
        <w:rPr>
          <w:rFonts w:ascii="Arial" w:hAnsi="Arial" w:cs="Arial"/>
        </w:rPr>
        <w:t xml:space="preserve">, </w:t>
      </w:r>
      <w:r w:rsidRPr="00023BD6">
        <w:rPr>
          <w:rFonts w:ascii="Arial" w:hAnsi="Arial" w:cs="Arial"/>
        </w:rPr>
        <w:t>o Klientas įsipareigoja sumokėti už suteiktas Paslaugas</w:t>
      </w:r>
      <w:r w:rsidR="00C97D16" w:rsidRPr="00023BD6">
        <w:rPr>
          <w:rFonts w:ascii="Arial" w:hAnsi="Arial" w:cs="Arial"/>
        </w:rPr>
        <w:t xml:space="preserve"> </w:t>
      </w:r>
      <w:r w:rsidR="00151587" w:rsidRPr="00023BD6">
        <w:rPr>
          <w:rFonts w:ascii="Arial" w:hAnsi="Arial" w:cs="Arial"/>
        </w:rPr>
        <w:t>Preliminariojoje s</w:t>
      </w:r>
      <w:r w:rsidRPr="00023BD6">
        <w:rPr>
          <w:rFonts w:ascii="Arial" w:hAnsi="Arial" w:cs="Arial"/>
        </w:rPr>
        <w:t>utartyje nurodytomis sąlygomis ir terminais</w:t>
      </w:r>
      <w:r w:rsidR="003C1024" w:rsidRPr="00023BD6">
        <w:rPr>
          <w:rFonts w:ascii="Arial" w:hAnsi="Arial" w:cs="Arial"/>
          <w:i/>
        </w:rPr>
        <w:t>.</w:t>
      </w:r>
    </w:p>
    <w:p w14:paraId="565370CB" w14:textId="1F4B2478" w:rsidR="00C73CAA" w:rsidRPr="00023BD6" w:rsidRDefault="00C73CAA" w:rsidP="00023BD6">
      <w:pPr>
        <w:numPr>
          <w:ilvl w:val="1"/>
          <w:numId w:val="1"/>
        </w:numPr>
        <w:tabs>
          <w:tab w:val="left" w:pos="567"/>
        </w:tabs>
        <w:ind w:left="567" w:hanging="567"/>
        <w:jc w:val="both"/>
        <w:rPr>
          <w:rFonts w:ascii="Arial" w:hAnsi="Arial" w:cs="Arial"/>
          <w:i/>
        </w:rPr>
      </w:pPr>
      <w:r w:rsidRPr="00023BD6">
        <w:rPr>
          <w:rFonts w:ascii="Arial" w:hAnsi="Arial" w:cs="Arial"/>
        </w:rPr>
        <w:t>Ši Preliminarioji sutartis sudaryta pasibaigus viešajam pirkimui, kuriame ekonomiškai naudingiausias pasiūlymas išrinktas pagal</w:t>
      </w:r>
      <w:bookmarkStart w:id="0" w:name="_Hlk56069771"/>
      <w:r w:rsidR="003A6230" w:rsidRPr="00023BD6">
        <w:rPr>
          <w:rFonts w:ascii="Arial" w:hAnsi="Arial" w:cs="Arial"/>
          <w:bCs/>
        </w:rPr>
        <w:t xml:space="preserve"> </w:t>
      </w:r>
      <w:sdt>
        <w:sdtPr>
          <w:rPr>
            <w:rFonts w:ascii="Arial" w:hAnsi="Arial" w:cs="Arial"/>
            <w:bCs/>
          </w:rPr>
          <w:id w:val="-813109795"/>
          <w:placeholder>
            <w:docPart w:val="711E0965CA3344B28694480A51D1BDE5"/>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C819CE">
            <w:rPr>
              <w:rFonts w:ascii="Arial" w:hAnsi="Arial" w:cs="Arial"/>
              <w:bCs/>
            </w:rPr>
            <w:t>kainos ar sąnaudų ir kokybės santykį</w:t>
          </w:r>
        </w:sdtContent>
      </w:sdt>
      <w:bookmarkEnd w:id="0"/>
      <w:r>
        <w:rPr>
          <w:rStyle w:val="Laukeliai"/>
        </w:rPr>
        <w:t>.</w:t>
      </w:r>
    </w:p>
    <w:p w14:paraId="70D130BB" w14:textId="77777777" w:rsidR="003C1024" w:rsidRPr="00D40DED" w:rsidRDefault="003C1024" w:rsidP="00D40DED">
      <w:pPr>
        <w:jc w:val="both"/>
        <w:rPr>
          <w:rFonts w:ascii="Arial" w:hAnsi="Arial" w:cs="Arial"/>
        </w:rPr>
      </w:pPr>
    </w:p>
    <w:p w14:paraId="3B315B61" w14:textId="7B25D261" w:rsidR="00151587" w:rsidRPr="006129DD" w:rsidRDefault="00317446" w:rsidP="00651914">
      <w:pPr>
        <w:numPr>
          <w:ilvl w:val="0"/>
          <w:numId w:val="9"/>
        </w:numPr>
        <w:shd w:val="clear" w:color="auto" w:fill="DBE5F1" w:themeFill="accent1" w:themeFillTint="33"/>
        <w:tabs>
          <w:tab w:val="left" w:pos="567"/>
        </w:tabs>
        <w:spacing w:before="240" w:after="240"/>
        <w:ind w:left="0" w:firstLine="0"/>
        <w:jc w:val="both"/>
        <w:rPr>
          <w:rFonts w:ascii="Arial" w:hAnsi="Arial" w:cs="Arial"/>
          <w:b/>
          <w:bCs/>
          <w:color w:val="1F497D" w:themeColor="text2"/>
        </w:rPr>
      </w:pPr>
      <w:r w:rsidRPr="006129DD">
        <w:rPr>
          <w:rFonts w:ascii="Arial" w:hAnsi="Arial" w:cs="Arial"/>
          <w:b/>
          <w:bCs/>
          <w:color w:val="1F497D" w:themeColor="text2"/>
        </w:rPr>
        <w:t>PASLAUGŲ APIMTIS</w:t>
      </w:r>
      <w:r w:rsidR="003F45BE" w:rsidRPr="006129DD">
        <w:rPr>
          <w:rFonts w:ascii="Arial" w:hAnsi="Arial" w:cs="Arial"/>
          <w:b/>
          <w:bCs/>
          <w:color w:val="1F497D" w:themeColor="text2"/>
        </w:rPr>
        <w:t xml:space="preserve"> </w:t>
      </w:r>
      <w:r w:rsidRPr="006129DD">
        <w:rPr>
          <w:rFonts w:ascii="Arial" w:hAnsi="Arial" w:cs="Arial"/>
          <w:b/>
          <w:bCs/>
          <w:color w:val="1F497D" w:themeColor="text2"/>
        </w:rPr>
        <w:t>IR KAINA</w:t>
      </w:r>
    </w:p>
    <w:p w14:paraId="0BAF2DC2" w14:textId="2BB97D6C" w:rsidR="008106EB" w:rsidRPr="00D40DED" w:rsidRDefault="008106EB" w:rsidP="00E35CC8">
      <w:pPr>
        <w:numPr>
          <w:ilvl w:val="1"/>
          <w:numId w:val="2"/>
        </w:numPr>
        <w:tabs>
          <w:tab w:val="left" w:pos="567"/>
        </w:tabs>
        <w:ind w:left="0" w:firstLine="0"/>
        <w:jc w:val="both"/>
        <w:rPr>
          <w:rFonts w:ascii="Arial" w:hAnsi="Arial" w:cs="Arial"/>
        </w:rPr>
      </w:pPr>
      <w:r w:rsidRPr="00D40DED">
        <w:rPr>
          <w:rFonts w:ascii="Arial" w:hAnsi="Arial" w:cs="Arial"/>
        </w:rPr>
        <w:t xml:space="preserve">Bendra Preliminariosios sutarties kaina yra </w:t>
      </w:r>
      <w:r w:rsidRPr="00D40DED">
        <w:rPr>
          <w:rFonts w:ascii="Arial" w:hAnsi="Arial" w:cs="Arial"/>
          <w:i/>
          <w:highlight w:val="lightGray"/>
        </w:rPr>
        <w:t>___.___,__</w:t>
      </w:r>
      <w:r w:rsidRPr="00D40DED">
        <w:rPr>
          <w:rFonts w:ascii="Arial" w:hAnsi="Arial" w:cs="Arial"/>
        </w:rPr>
        <w:t xml:space="preserve"> </w:t>
      </w:r>
      <w:r w:rsidR="003A6230">
        <w:rPr>
          <w:rFonts w:ascii="Arial" w:hAnsi="Arial" w:cs="Arial"/>
        </w:rPr>
        <w:t>EUR</w:t>
      </w:r>
      <w:r w:rsidR="003A6230" w:rsidRPr="00D40DED">
        <w:rPr>
          <w:rFonts w:ascii="Arial" w:hAnsi="Arial" w:cs="Arial"/>
        </w:rPr>
        <w:t xml:space="preserve"> </w:t>
      </w:r>
      <w:r w:rsidRPr="00D40DED">
        <w:rPr>
          <w:rFonts w:ascii="Arial" w:hAnsi="Arial" w:cs="Arial"/>
        </w:rPr>
        <w:t>(</w:t>
      </w:r>
      <w:r w:rsidRPr="00D40DED">
        <w:rPr>
          <w:rFonts w:ascii="Arial" w:hAnsi="Arial" w:cs="Arial"/>
          <w:i/>
          <w:highlight w:val="lightGray"/>
        </w:rPr>
        <w:t>________________________</w:t>
      </w:r>
      <w:r w:rsidRPr="00D40DED">
        <w:rPr>
          <w:rFonts w:ascii="Arial" w:hAnsi="Arial" w:cs="Arial"/>
        </w:rPr>
        <w:t xml:space="preserve"> eurų </w:t>
      </w:r>
      <w:r w:rsidRPr="00D40DED">
        <w:rPr>
          <w:rFonts w:ascii="Arial" w:hAnsi="Arial" w:cs="Arial"/>
          <w:i/>
          <w:highlight w:val="lightGray"/>
        </w:rPr>
        <w:t>__</w:t>
      </w:r>
      <w:r w:rsidRPr="00D40DED">
        <w:rPr>
          <w:rFonts w:ascii="Arial" w:hAnsi="Arial" w:cs="Arial"/>
        </w:rPr>
        <w:t xml:space="preserve"> euro ct), įskaitant PVM. Bendrą Preliminariosios sutarties kainą sudaro:  </w:t>
      </w:r>
    </w:p>
    <w:p w14:paraId="1EED645C" w14:textId="0FD717A2" w:rsidR="00023BD6" w:rsidRDefault="008106EB" w:rsidP="00E35CC8">
      <w:pPr>
        <w:numPr>
          <w:ilvl w:val="2"/>
          <w:numId w:val="2"/>
        </w:numPr>
        <w:tabs>
          <w:tab w:val="left" w:pos="567"/>
          <w:tab w:val="left" w:pos="709"/>
        </w:tabs>
        <w:ind w:left="0" w:firstLine="0"/>
        <w:jc w:val="both"/>
        <w:rPr>
          <w:rFonts w:ascii="Arial" w:hAnsi="Arial" w:cs="Arial"/>
        </w:rPr>
      </w:pPr>
      <w:r w:rsidRPr="00D40DED">
        <w:rPr>
          <w:rFonts w:ascii="Arial" w:hAnsi="Arial" w:cs="Arial"/>
        </w:rPr>
        <w:t>Preliminariosios sutarties kaina yra</w:t>
      </w:r>
      <w:r w:rsidRPr="00D40DED">
        <w:rPr>
          <w:rFonts w:ascii="Arial" w:hAnsi="Arial" w:cs="Arial"/>
          <w:iCs/>
        </w:rPr>
        <w:t xml:space="preserve"> </w:t>
      </w:r>
      <w:r w:rsidR="00C819CE">
        <w:rPr>
          <w:rFonts w:ascii="Arial" w:hAnsi="Arial" w:cs="Arial"/>
          <w:iCs/>
        </w:rPr>
        <w:t>999.000,00</w:t>
      </w:r>
      <w:r w:rsidRPr="00D40DED">
        <w:rPr>
          <w:rFonts w:ascii="Arial" w:hAnsi="Arial" w:cs="Arial"/>
        </w:rPr>
        <w:t xml:space="preserve"> </w:t>
      </w:r>
      <w:r w:rsidR="003A6230">
        <w:rPr>
          <w:rFonts w:ascii="Arial" w:hAnsi="Arial" w:cs="Arial"/>
        </w:rPr>
        <w:t xml:space="preserve">EUR </w:t>
      </w:r>
      <w:r w:rsidRPr="00D40DED">
        <w:rPr>
          <w:rFonts w:ascii="Arial" w:hAnsi="Arial" w:cs="Arial"/>
        </w:rPr>
        <w:t>(</w:t>
      </w:r>
      <w:r w:rsidR="00C819CE">
        <w:rPr>
          <w:rFonts w:ascii="Arial" w:hAnsi="Arial" w:cs="Arial"/>
        </w:rPr>
        <w:t>devyni šimtai devyniasdešimt devyni tūkstančiai</w:t>
      </w:r>
      <w:r w:rsidRPr="00D40DED">
        <w:rPr>
          <w:rFonts w:ascii="Arial" w:hAnsi="Arial" w:cs="Arial"/>
        </w:rPr>
        <w:t xml:space="preserve"> eurų </w:t>
      </w:r>
      <w:r w:rsidR="00CA1DED">
        <w:rPr>
          <w:rFonts w:ascii="Arial" w:hAnsi="Arial" w:cs="Arial"/>
        </w:rPr>
        <w:t>00</w:t>
      </w:r>
      <w:r w:rsidRPr="00D40DED">
        <w:rPr>
          <w:rFonts w:ascii="Arial" w:hAnsi="Arial" w:cs="Arial"/>
        </w:rPr>
        <w:t xml:space="preserve"> euro ct), neįskaitant PVM;</w:t>
      </w:r>
    </w:p>
    <w:p w14:paraId="4167BC6A" w14:textId="37C1BFF1" w:rsidR="008106EB" w:rsidRPr="00023BD6" w:rsidRDefault="008106EB" w:rsidP="00E35CC8">
      <w:pPr>
        <w:numPr>
          <w:ilvl w:val="2"/>
          <w:numId w:val="2"/>
        </w:numPr>
        <w:tabs>
          <w:tab w:val="left" w:pos="567"/>
          <w:tab w:val="left" w:pos="709"/>
        </w:tabs>
        <w:ind w:left="0" w:firstLine="0"/>
        <w:jc w:val="both"/>
        <w:rPr>
          <w:rFonts w:ascii="Arial" w:hAnsi="Arial" w:cs="Arial"/>
        </w:rPr>
      </w:pPr>
      <w:r w:rsidRPr="00023BD6">
        <w:rPr>
          <w:rFonts w:ascii="Arial" w:hAnsi="Arial" w:cs="Arial"/>
        </w:rPr>
        <w:t xml:space="preserve">Pridėtinės vertės mokestis (PVM) – </w:t>
      </w:r>
      <w:r w:rsidRPr="00023BD6">
        <w:rPr>
          <w:rFonts w:ascii="Arial" w:hAnsi="Arial" w:cs="Arial"/>
          <w:i/>
          <w:highlight w:val="lightGray"/>
        </w:rPr>
        <w:t>21 %</w:t>
      </w:r>
      <w:r w:rsidRPr="00023BD6">
        <w:rPr>
          <w:rFonts w:ascii="Arial" w:hAnsi="Arial" w:cs="Arial"/>
        </w:rPr>
        <w:t xml:space="preserve"> – </w:t>
      </w:r>
      <w:r w:rsidRPr="00023BD6">
        <w:rPr>
          <w:rFonts w:ascii="Arial" w:hAnsi="Arial" w:cs="Arial"/>
          <w:i/>
          <w:highlight w:val="lightGray"/>
        </w:rPr>
        <w:t>___.___,__</w:t>
      </w:r>
      <w:r w:rsidRPr="00023BD6">
        <w:rPr>
          <w:rFonts w:ascii="Arial" w:hAnsi="Arial" w:cs="Arial"/>
        </w:rPr>
        <w:t xml:space="preserve"> </w:t>
      </w:r>
      <w:r w:rsidR="003A6230" w:rsidRPr="00023BD6">
        <w:rPr>
          <w:rFonts w:ascii="Arial" w:hAnsi="Arial" w:cs="Arial"/>
        </w:rPr>
        <w:t xml:space="preserve">EUR </w:t>
      </w:r>
      <w:r w:rsidRPr="00023BD6">
        <w:rPr>
          <w:rFonts w:ascii="Arial" w:hAnsi="Arial" w:cs="Arial"/>
        </w:rPr>
        <w:t>(</w:t>
      </w:r>
      <w:r w:rsidRPr="00023BD6">
        <w:rPr>
          <w:rFonts w:ascii="Arial" w:hAnsi="Arial" w:cs="Arial"/>
          <w:i/>
          <w:highlight w:val="lightGray"/>
        </w:rPr>
        <w:t>________________________</w:t>
      </w:r>
      <w:r w:rsidRPr="00023BD6">
        <w:rPr>
          <w:rFonts w:ascii="Arial" w:hAnsi="Arial" w:cs="Arial"/>
        </w:rPr>
        <w:t xml:space="preserve"> eurų </w:t>
      </w:r>
      <w:r w:rsidRPr="00023BD6">
        <w:rPr>
          <w:rFonts w:ascii="Arial" w:hAnsi="Arial" w:cs="Arial"/>
          <w:i/>
          <w:highlight w:val="lightGray"/>
        </w:rPr>
        <w:t>__</w:t>
      </w:r>
      <w:r w:rsidRPr="00023BD6">
        <w:rPr>
          <w:rFonts w:ascii="Arial" w:hAnsi="Arial" w:cs="Arial"/>
        </w:rPr>
        <w:t xml:space="preserve"> euro ct). </w:t>
      </w:r>
      <w:r w:rsidR="00A12468" w:rsidRPr="00023BD6">
        <w:rPr>
          <w:rFonts w:ascii="Arial" w:hAnsi="Arial" w:cs="Arial"/>
          <w:i/>
          <w:iCs/>
          <w:color w:val="FF0000"/>
        </w:rPr>
        <w:t>Jeigu Paslaugų teikėjas yra ne PVM mokėtojas</w:t>
      </w:r>
      <w:r w:rsidR="00B90918" w:rsidRPr="00023BD6">
        <w:rPr>
          <w:rFonts w:ascii="Arial" w:hAnsi="Arial" w:cs="Arial"/>
          <w:i/>
          <w:iCs/>
          <w:color w:val="FF0000"/>
        </w:rPr>
        <w:t>,</w:t>
      </w:r>
      <w:r w:rsidR="00A12468" w:rsidRPr="00023BD6">
        <w:rPr>
          <w:rFonts w:ascii="Arial" w:hAnsi="Arial" w:cs="Arial"/>
          <w:i/>
          <w:iCs/>
          <w:color w:val="FF0000"/>
        </w:rPr>
        <w:t xml:space="preserve"> papildomai įrašomas toks sakinys: </w:t>
      </w:r>
      <w:r w:rsidR="00A12468" w:rsidRPr="00023BD6">
        <w:rPr>
          <w:rFonts w:ascii="Arial" w:hAnsi="Arial" w:cs="Arial"/>
        </w:rPr>
        <w:t>Paslaugų teikėjas yra ne PVM mokėtojas.</w:t>
      </w:r>
      <w:r w:rsidR="00A12468" w:rsidRPr="00023BD6">
        <w:rPr>
          <w:rFonts w:ascii="Arial" w:hAnsi="Arial" w:cs="Arial"/>
          <w:i/>
          <w:iCs/>
          <w:color w:val="FF0000"/>
        </w:rPr>
        <w:t xml:space="preserve"> Jei Sutarties objektui netaikomas PVM</w:t>
      </w:r>
      <w:r w:rsidR="00973867" w:rsidRPr="00023BD6">
        <w:rPr>
          <w:rFonts w:ascii="Arial" w:hAnsi="Arial" w:cs="Arial"/>
          <w:i/>
          <w:iCs/>
          <w:color w:val="FF0000"/>
        </w:rPr>
        <w:t>,</w:t>
      </w:r>
      <w:r w:rsidR="00A12468" w:rsidRPr="00023BD6">
        <w:rPr>
          <w:rFonts w:ascii="Arial" w:hAnsi="Arial" w:cs="Arial"/>
          <w:i/>
          <w:iCs/>
          <w:color w:val="FF0000"/>
        </w:rPr>
        <w:t xml:space="preserve"> papildomai įrašomas toks sakinys: </w:t>
      </w:r>
      <w:r w:rsidR="00A12468" w:rsidRPr="00023BD6">
        <w:rPr>
          <w:rFonts w:ascii="Arial" w:hAnsi="Arial" w:cs="Arial"/>
        </w:rPr>
        <w:t xml:space="preserve">PVM Sutarties objektui netaikomas, nes </w:t>
      </w:r>
      <w:r w:rsidR="00A12468" w:rsidRPr="00023BD6">
        <w:rPr>
          <w:rFonts w:ascii="Arial" w:hAnsi="Arial" w:cs="Arial"/>
          <w:color w:val="FF0000"/>
        </w:rPr>
        <w:t>(</w:t>
      </w:r>
      <w:r w:rsidR="00A12468" w:rsidRPr="00023BD6">
        <w:rPr>
          <w:rFonts w:ascii="Arial" w:hAnsi="Arial" w:cs="Arial"/>
          <w:i/>
          <w:iCs/>
          <w:color w:val="FF0000"/>
        </w:rPr>
        <w:t>nurodyti priežastis</w:t>
      </w:r>
      <w:r w:rsidR="00A12468" w:rsidRPr="00023BD6">
        <w:rPr>
          <w:rFonts w:ascii="Arial" w:hAnsi="Arial" w:cs="Arial"/>
          <w:color w:val="FF0000"/>
        </w:rPr>
        <w:t>)</w:t>
      </w:r>
      <w:r w:rsidR="00A12468" w:rsidRPr="00023BD6">
        <w:rPr>
          <w:rFonts w:ascii="Arial" w:hAnsi="Arial" w:cs="Arial"/>
          <w:i/>
          <w:iCs/>
          <w:color w:val="FF0000"/>
        </w:rPr>
        <w:t>.</w:t>
      </w:r>
      <w:r w:rsidR="00A12468" w:rsidRPr="00023BD6">
        <w:rPr>
          <w:rFonts w:ascii="Arial" w:hAnsi="Arial" w:cs="Arial"/>
          <w:color w:val="FF0000"/>
        </w:rPr>
        <w:t xml:space="preserve"> </w:t>
      </w:r>
      <w:r w:rsidR="00A12468" w:rsidRPr="00023BD6">
        <w:rPr>
          <w:rFonts w:ascii="Arial" w:hAnsi="Arial" w:cs="Arial"/>
          <w:i/>
          <w:iCs/>
          <w:color w:val="FF0000"/>
        </w:rPr>
        <w:t xml:space="preserve">Jeigu Paslaugų teikėjas yra užsienio įmonė ir ji yra PVM mokėtojas, papildomai rašomas toks sakinys: </w:t>
      </w:r>
      <w:r w:rsidR="00A12468" w:rsidRPr="00023BD6">
        <w:rPr>
          <w:rFonts w:ascii="Arial" w:hAnsi="Arial" w:cs="Arial"/>
        </w:rPr>
        <w:t>PVM į Lietuvos Respublikos biudžetą sumoka Klientas.</w:t>
      </w:r>
    </w:p>
    <w:p w14:paraId="4AAF8873" w14:textId="77777777" w:rsidR="00023BD6" w:rsidRDefault="008106EB" w:rsidP="00E35CC8">
      <w:pPr>
        <w:pStyle w:val="ListParagraph"/>
        <w:numPr>
          <w:ilvl w:val="1"/>
          <w:numId w:val="11"/>
        </w:numPr>
        <w:tabs>
          <w:tab w:val="left" w:pos="567"/>
        </w:tabs>
        <w:ind w:left="0" w:firstLine="0"/>
        <w:jc w:val="both"/>
        <w:rPr>
          <w:rFonts w:ascii="Arial" w:hAnsi="Arial" w:cs="Arial"/>
          <w:iCs/>
        </w:rPr>
      </w:pPr>
      <w:r w:rsidRPr="00982495">
        <w:rPr>
          <w:rFonts w:ascii="Arial" w:hAnsi="Arial" w:cs="Arial"/>
        </w:rPr>
        <w:t>Preliminariojoje sutartyje preliminarus Paslaugų kiekis (apimtis) vienetais nenurodomas, o išreiškiamas maksimalia planuojama Paslaugų įsigijimui skirt</w:t>
      </w:r>
      <w:r w:rsidR="00982495">
        <w:rPr>
          <w:rFonts w:ascii="Arial" w:hAnsi="Arial" w:cs="Arial"/>
        </w:rPr>
        <w:t>a</w:t>
      </w:r>
      <w:r w:rsidRPr="00982495">
        <w:rPr>
          <w:rFonts w:ascii="Arial" w:hAnsi="Arial" w:cs="Arial"/>
        </w:rPr>
        <w:t xml:space="preserve"> lėšų suma (Preliminariosios </w:t>
      </w:r>
      <w:r w:rsidRPr="00815E55">
        <w:rPr>
          <w:rFonts w:ascii="Arial" w:hAnsi="Arial" w:cs="Arial"/>
        </w:rPr>
        <w:t>sutarties SD 2.1.</w:t>
      </w:r>
      <w:r w:rsidRPr="00982495">
        <w:rPr>
          <w:rFonts w:ascii="Arial" w:hAnsi="Arial" w:cs="Arial"/>
        </w:rPr>
        <w:t xml:space="preserve"> punktas).</w:t>
      </w:r>
      <w:r w:rsidR="00B15861" w:rsidRPr="00982495">
        <w:rPr>
          <w:rFonts w:ascii="Arial" w:hAnsi="Arial" w:cs="Arial"/>
          <w:iCs/>
        </w:rPr>
        <w:t xml:space="preserve"> </w:t>
      </w:r>
    </w:p>
    <w:p w14:paraId="5609EC8F" w14:textId="77777777" w:rsidR="00023BD6" w:rsidRPr="00023BD6" w:rsidRDefault="00CD1B89" w:rsidP="00E35CC8">
      <w:pPr>
        <w:pStyle w:val="ListParagraph"/>
        <w:numPr>
          <w:ilvl w:val="1"/>
          <w:numId w:val="11"/>
        </w:numPr>
        <w:tabs>
          <w:tab w:val="left" w:pos="567"/>
        </w:tabs>
        <w:ind w:left="0" w:firstLine="0"/>
        <w:jc w:val="both"/>
        <w:rPr>
          <w:rFonts w:ascii="Arial" w:hAnsi="Arial" w:cs="Arial"/>
          <w:iCs/>
        </w:rPr>
      </w:pPr>
      <w:r w:rsidRPr="00023BD6">
        <w:rPr>
          <w:rFonts w:ascii="Arial" w:hAnsi="Arial" w:cs="Arial"/>
        </w:rPr>
        <w:t xml:space="preserve">Klientas Paslaugas perka pagal poreikį ir nėra įsipareigojęs nupirkti </w:t>
      </w:r>
      <w:r w:rsidR="00CD740A" w:rsidRPr="00023BD6">
        <w:rPr>
          <w:rFonts w:ascii="Arial" w:hAnsi="Arial" w:cs="Arial"/>
        </w:rPr>
        <w:t xml:space="preserve">Preliminariosios sutarties </w:t>
      </w:r>
      <w:r w:rsidR="003D5BE5" w:rsidRPr="00023BD6">
        <w:rPr>
          <w:rFonts w:ascii="Arial" w:hAnsi="Arial" w:cs="Arial"/>
        </w:rPr>
        <w:t>SD Priede Nr. 2</w:t>
      </w:r>
      <w:r w:rsidR="00CD740A" w:rsidRPr="00023BD6">
        <w:rPr>
          <w:rFonts w:ascii="Arial" w:hAnsi="Arial" w:cs="Arial"/>
        </w:rPr>
        <w:t xml:space="preserve"> nustatyto Paslaugų kiekio ar bet kokios jų dalies arba išpirkti </w:t>
      </w:r>
      <w:r w:rsidRPr="00023BD6">
        <w:rPr>
          <w:rFonts w:ascii="Arial" w:hAnsi="Arial" w:cs="Arial"/>
        </w:rPr>
        <w:t xml:space="preserve">Paslaugų visai </w:t>
      </w:r>
      <w:r w:rsidR="00CD740A" w:rsidRPr="00023BD6">
        <w:rPr>
          <w:rFonts w:ascii="Arial" w:hAnsi="Arial" w:cs="Arial"/>
        </w:rPr>
        <w:t xml:space="preserve">bendrai </w:t>
      </w:r>
      <w:r w:rsidRPr="00023BD6">
        <w:rPr>
          <w:rFonts w:ascii="Arial" w:hAnsi="Arial" w:cs="Arial"/>
        </w:rPr>
        <w:t>Preliminariosios sutarties kainai</w:t>
      </w:r>
      <w:r w:rsidR="00295C0A" w:rsidRPr="00023BD6">
        <w:rPr>
          <w:rFonts w:ascii="Arial" w:hAnsi="Arial" w:cs="Arial"/>
        </w:rPr>
        <w:t xml:space="preserve">, nurodytai Preliminariosios sutarties SD 2.1. punkte ar bet kokiai šios sumos </w:t>
      </w:r>
      <w:r w:rsidRPr="00023BD6">
        <w:rPr>
          <w:rFonts w:ascii="Arial" w:hAnsi="Arial" w:cs="Arial"/>
        </w:rPr>
        <w:t>daliai (išskyrus jei Techninėje specifikacijoje nustatyta kitaip, tokiu atveju Techninėje specifikacijoje nurodyti minimalūs kiekiai laikomi Kliento įsipareigojimu išpirkti, jei Šalys nesusitaria kitaip).</w:t>
      </w:r>
    </w:p>
    <w:p w14:paraId="517E8DB2" w14:textId="1F569DB3" w:rsidR="00D90370" w:rsidRPr="00023BD6" w:rsidRDefault="00D90370" w:rsidP="00E35CC8">
      <w:pPr>
        <w:pStyle w:val="ListParagraph"/>
        <w:numPr>
          <w:ilvl w:val="1"/>
          <w:numId w:val="11"/>
        </w:numPr>
        <w:tabs>
          <w:tab w:val="left" w:pos="567"/>
        </w:tabs>
        <w:ind w:left="0" w:firstLine="0"/>
        <w:jc w:val="both"/>
        <w:rPr>
          <w:rFonts w:ascii="Arial" w:hAnsi="Arial" w:cs="Arial"/>
          <w:iCs/>
        </w:rPr>
      </w:pPr>
      <w:r w:rsidRPr="00023BD6">
        <w:rPr>
          <w:rFonts w:ascii="Arial" w:hAnsi="Arial" w:cs="Arial"/>
        </w:rPr>
        <w:t>Preliminariosios sut</w:t>
      </w:r>
      <w:r w:rsidR="008106EB" w:rsidRPr="00023BD6">
        <w:rPr>
          <w:rFonts w:ascii="Arial" w:hAnsi="Arial" w:cs="Arial"/>
        </w:rPr>
        <w:t>arties galiojimo laikotarpiu tei</w:t>
      </w:r>
      <w:r w:rsidRPr="00023BD6">
        <w:rPr>
          <w:rFonts w:ascii="Arial" w:hAnsi="Arial" w:cs="Arial"/>
        </w:rPr>
        <w:t xml:space="preserve">kiamos </w:t>
      </w:r>
      <w:r w:rsidR="002D2B68" w:rsidRPr="00023BD6">
        <w:rPr>
          <w:rFonts w:ascii="Arial" w:hAnsi="Arial" w:cs="Arial"/>
        </w:rPr>
        <w:t>Nurodytos</w:t>
      </w:r>
      <w:r w:rsidR="00F9009E" w:rsidRPr="00023BD6">
        <w:rPr>
          <w:rFonts w:ascii="Arial" w:hAnsi="Arial" w:cs="Arial"/>
        </w:rPr>
        <w:t xml:space="preserve"> paslaugos</w:t>
      </w:r>
      <w:r w:rsidRPr="00023BD6">
        <w:rPr>
          <w:rFonts w:ascii="Arial" w:hAnsi="Arial" w:cs="Arial"/>
        </w:rPr>
        <w:t xml:space="preserve">, kurių bendra </w:t>
      </w:r>
      <w:r w:rsidR="0075434A">
        <w:rPr>
          <w:rFonts w:ascii="Arial" w:hAnsi="Arial" w:cs="Arial"/>
        </w:rPr>
        <w:t>vertė</w:t>
      </w:r>
      <w:r w:rsidRPr="00023BD6">
        <w:rPr>
          <w:rFonts w:ascii="Arial" w:hAnsi="Arial" w:cs="Arial"/>
        </w:rPr>
        <w:t xml:space="preserve"> negali viršyti </w:t>
      </w:r>
      <w:r w:rsidR="00442794" w:rsidRPr="00023BD6">
        <w:rPr>
          <w:rFonts w:ascii="Arial" w:hAnsi="Arial" w:cs="Arial"/>
        </w:rPr>
        <w:t>B</w:t>
      </w:r>
      <w:r w:rsidRPr="00023BD6">
        <w:rPr>
          <w:rFonts w:ascii="Arial" w:hAnsi="Arial" w:cs="Arial"/>
        </w:rPr>
        <w:t>endros Preliminariosios sutarties kainos.</w:t>
      </w:r>
    </w:p>
    <w:p w14:paraId="78A148CF" w14:textId="7400C042" w:rsidR="00023BD6" w:rsidRDefault="00467765" w:rsidP="00E35CC8">
      <w:pPr>
        <w:pStyle w:val="ListParagraph"/>
        <w:numPr>
          <w:ilvl w:val="1"/>
          <w:numId w:val="12"/>
        </w:numPr>
        <w:tabs>
          <w:tab w:val="left" w:pos="567"/>
        </w:tabs>
        <w:ind w:left="0" w:firstLine="0"/>
        <w:jc w:val="both"/>
        <w:rPr>
          <w:rFonts w:ascii="Arial" w:hAnsi="Arial" w:cs="Arial"/>
        </w:rPr>
      </w:pPr>
      <w:r w:rsidRPr="00D40DED">
        <w:rPr>
          <w:rFonts w:ascii="Arial" w:hAnsi="Arial" w:cs="Arial"/>
        </w:rPr>
        <w:t xml:space="preserve">Vadovaujantis Viešųjų pirkimų tarnybos direktoriaus patvirtinta Kainodaros taisyklių nustatymo metodika, taikomas kainos apskaičiavimo būdas </w:t>
      </w:r>
      <w:r w:rsidRPr="00425CDD">
        <w:rPr>
          <w:rFonts w:ascii="Arial" w:hAnsi="Arial" w:cs="Arial"/>
        </w:rPr>
        <w:t xml:space="preserve">– </w:t>
      </w:r>
      <w:r w:rsidRPr="00E313F8">
        <w:rPr>
          <w:rFonts w:ascii="Arial" w:hAnsi="Arial" w:cs="Arial"/>
        </w:rPr>
        <w:t>fiksuotas įkainis</w:t>
      </w:r>
      <w:r w:rsidR="00E36554">
        <w:rPr>
          <w:rFonts w:ascii="Arial" w:hAnsi="Arial" w:cs="Arial"/>
        </w:rPr>
        <w:t>.</w:t>
      </w:r>
    </w:p>
    <w:p w14:paraId="4AFDF185" w14:textId="3FBE47D7" w:rsidR="003B04B5" w:rsidRDefault="00E36554" w:rsidP="00E35CC8">
      <w:pPr>
        <w:pStyle w:val="ListParagraph"/>
        <w:numPr>
          <w:ilvl w:val="1"/>
          <w:numId w:val="12"/>
        </w:numPr>
        <w:tabs>
          <w:tab w:val="left" w:pos="567"/>
        </w:tabs>
        <w:ind w:left="0" w:firstLine="0"/>
        <w:jc w:val="both"/>
        <w:rPr>
          <w:rFonts w:ascii="Arial" w:hAnsi="Arial" w:cs="Arial"/>
        </w:rPr>
      </w:pPr>
      <w:r>
        <w:rPr>
          <w:rFonts w:ascii="Arial" w:hAnsi="Arial" w:cs="Arial"/>
        </w:rPr>
        <w:t>P</w:t>
      </w:r>
      <w:r w:rsidR="006A57CE" w:rsidRPr="00023BD6">
        <w:rPr>
          <w:rFonts w:ascii="Arial" w:hAnsi="Arial" w:cs="Arial"/>
        </w:rPr>
        <w:t xml:space="preserve">aslaugų įkainiai nustatyti Preliminariosios sutarties SD Priede Nr. 2 ir negali būti keičiami visą </w:t>
      </w:r>
      <w:r w:rsidR="00BB6246" w:rsidRPr="00023BD6">
        <w:rPr>
          <w:rFonts w:ascii="Arial" w:hAnsi="Arial" w:cs="Arial"/>
        </w:rPr>
        <w:t>Preliminariosios s</w:t>
      </w:r>
      <w:r w:rsidR="006A57CE" w:rsidRPr="00023BD6">
        <w:rPr>
          <w:rFonts w:ascii="Arial" w:hAnsi="Arial" w:cs="Arial"/>
        </w:rPr>
        <w:t xml:space="preserve">utarties galiojimo laikotarpį, išskyrus </w:t>
      </w:r>
      <w:r w:rsidR="0018715E" w:rsidRPr="00023BD6">
        <w:rPr>
          <w:rFonts w:ascii="Arial" w:hAnsi="Arial" w:cs="Arial"/>
        </w:rPr>
        <w:t>jei:</w:t>
      </w:r>
    </w:p>
    <w:p w14:paraId="34BBD6B4" w14:textId="61C06D69" w:rsidR="003B04B5" w:rsidRDefault="00E36554" w:rsidP="00E35CC8">
      <w:pPr>
        <w:pStyle w:val="ListParagraph"/>
        <w:numPr>
          <w:ilvl w:val="2"/>
          <w:numId w:val="12"/>
        </w:numPr>
        <w:tabs>
          <w:tab w:val="left" w:pos="567"/>
        </w:tabs>
        <w:ind w:left="0" w:firstLine="0"/>
        <w:jc w:val="both"/>
        <w:rPr>
          <w:rFonts w:ascii="Arial" w:hAnsi="Arial" w:cs="Arial"/>
        </w:rPr>
      </w:pPr>
      <w:r>
        <w:rPr>
          <w:rFonts w:ascii="Arial" w:hAnsi="Arial" w:cs="Arial"/>
        </w:rPr>
        <w:t>P</w:t>
      </w:r>
      <w:r w:rsidR="00DA2D51" w:rsidRPr="003B04B5">
        <w:rPr>
          <w:rFonts w:ascii="Arial" w:hAnsi="Arial" w:cs="Arial"/>
        </w:rPr>
        <w:t>aslaugų įkainiai mažinami</w:t>
      </w:r>
      <w:r w:rsidR="00254A1A" w:rsidRPr="003B04B5">
        <w:rPr>
          <w:rFonts w:ascii="Arial" w:hAnsi="Arial" w:cs="Arial"/>
        </w:rPr>
        <w:t xml:space="preserve"> </w:t>
      </w:r>
      <w:r w:rsidR="0018715E" w:rsidRPr="003B04B5">
        <w:rPr>
          <w:rFonts w:ascii="Arial" w:hAnsi="Arial" w:cs="Arial"/>
        </w:rPr>
        <w:t>Preliminariosios sutarties SD 2.</w:t>
      </w:r>
      <w:r w:rsidR="00A8336A" w:rsidRPr="003B04B5">
        <w:rPr>
          <w:rFonts w:ascii="Arial" w:hAnsi="Arial" w:cs="Arial"/>
        </w:rPr>
        <w:t xml:space="preserve">12 </w:t>
      </w:r>
      <w:r w:rsidR="0018715E" w:rsidRPr="003B04B5">
        <w:rPr>
          <w:rFonts w:ascii="Arial" w:hAnsi="Arial" w:cs="Arial"/>
        </w:rPr>
        <w:t>punkte nustatyta tvarka;</w:t>
      </w:r>
    </w:p>
    <w:p w14:paraId="09B425A3" w14:textId="14541269" w:rsidR="003B04B5" w:rsidRDefault="00AB4DEB" w:rsidP="00E35CC8">
      <w:pPr>
        <w:pStyle w:val="ListParagraph"/>
        <w:numPr>
          <w:ilvl w:val="2"/>
          <w:numId w:val="12"/>
        </w:numPr>
        <w:tabs>
          <w:tab w:val="left" w:pos="567"/>
        </w:tabs>
        <w:ind w:left="0" w:firstLine="0"/>
        <w:jc w:val="both"/>
        <w:rPr>
          <w:rFonts w:ascii="Arial" w:hAnsi="Arial" w:cs="Arial"/>
        </w:rPr>
      </w:pPr>
      <w:r>
        <w:rPr>
          <w:rFonts w:ascii="Arial" w:hAnsi="Arial" w:cs="Arial"/>
        </w:rPr>
        <w:t>P</w:t>
      </w:r>
      <w:r w:rsidR="0018715E" w:rsidRPr="003B04B5">
        <w:rPr>
          <w:rFonts w:ascii="Arial" w:hAnsi="Arial" w:cs="Arial"/>
        </w:rPr>
        <w:t xml:space="preserve">aslaugų įkainiai mažinami </w:t>
      </w:r>
      <w:r w:rsidR="00254A1A" w:rsidRPr="003B04B5">
        <w:rPr>
          <w:rFonts w:ascii="Arial" w:hAnsi="Arial" w:cs="Arial"/>
        </w:rPr>
        <w:t>Atnaujinto varžymosi metu</w:t>
      </w:r>
      <w:r w:rsidR="0018715E" w:rsidRPr="003B04B5">
        <w:rPr>
          <w:rFonts w:ascii="Arial" w:hAnsi="Arial" w:cs="Arial"/>
        </w:rPr>
        <w:t>;</w:t>
      </w:r>
    </w:p>
    <w:p w14:paraId="06A8384E" w14:textId="2E880AD8" w:rsidR="006A57CE" w:rsidRPr="003B04B5" w:rsidRDefault="00AB4DEB" w:rsidP="00E35CC8">
      <w:pPr>
        <w:pStyle w:val="ListParagraph"/>
        <w:numPr>
          <w:ilvl w:val="2"/>
          <w:numId w:val="12"/>
        </w:numPr>
        <w:tabs>
          <w:tab w:val="left" w:pos="567"/>
        </w:tabs>
        <w:ind w:left="0" w:firstLine="0"/>
        <w:jc w:val="both"/>
        <w:rPr>
          <w:rFonts w:ascii="Arial" w:hAnsi="Arial" w:cs="Arial"/>
        </w:rPr>
      </w:pPr>
      <w:r>
        <w:rPr>
          <w:rFonts w:ascii="Arial" w:hAnsi="Arial" w:cs="Arial"/>
        </w:rPr>
        <w:t>P</w:t>
      </w:r>
      <w:r w:rsidR="00647A14" w:rsidRPr="003B04B5">
        <w:rPr>
          <w:rFonts w:ascii="Arial" w:hAnsi="Arial" w:cs="Arial"/>
        </w:rPr>
        <w:t xml:space="preserve">aslaugų įkainiai mažinami </w:t>
      </w:r>
      <w:r w:rsidR="00410D4A" w:rsidRPr="003B04B5">
        <w:rPr>
          <w:rFonts w:ascii="Arial" w:hAnsi="Arial" w:cs="Arial"/>
        </w:rPr>
        <w:t>Sutarties galiojimo metu rašytiniu Šalių susitarimu</w:t>
      </w:r>
      <w:r w:rsidR="006A57CE" w:rsidRPr="003B04B5">
        <w:rPr>
          <w:rFonts w:ascii="Arial" w:hAnsi="Arial" w:cs="Arial"/>
        </w:rPr>
        <w:t>.</w:t>
      </w:r>
    </w:p>
    <w:p w14:paraId="6731C0B0" w14:textId="522A0F03" w:rsidR="00575A41" w:rsidRPr="0034129D" w:rsidRDefault="0034129D" w:rsidP="00E35CC8">
      <w:pPr>
        <w:pStyle w:val="ListParagraph"/>
        <w:numPr>
          <w:ilvl w:val="1"/>
          <w:numId w:val="12"/>
        </w:numPr>
        <w:tabs>
          <w:tab w:val="left" w:pos="567"/>
        </w:tabs>
        <w:ind w:left="0" w:firstLine="0"/>
        <w:jc w:val="both"/>
        <w:rPr>
          <w:rFonts w:ascii="Arial" w:hAnsi="Arial" w:cs="Arial"/>
        </w:rPr>
      </w:pPr>
      <w:r>
        <w:rPr>
          <w:rFonts w:ascii="Arial" w:hAnsi="Arial" w:cs="Arial"/>
        </w:rPr>
        <w:t>P</w:t>
      </w:r>
      <w:r w:rsidR="00FA5965" w:rsidRPr="0034129D">
        <w:rPr>
          <w:rFonts w:ascii="Arial" w:hAnsi="Arial" w:cs="Arial"/>
        </w:rPr>
        <w:t>aslaugų įkainiai perskaičiuojami</w:t>
      </w:r>
      <w:r w:rsidR="005F2C08" w:rsidRPr="0034129D">
        <w:rPr>
          <w:rFonts w:ascii="Arial" w:hAnsi="Arial" w:cs="Arial"/>
        </w:rPr>
        <w:t xml:space="preserve"> Sutart</w:t>
      </w:r>
      <w:r>
        <w:rPr>
          <w:rFonts w:ascii="Arial" w:hAnsi="Arial" w:cs="Arial"/>
        </w:rPr>
        <w:t xml:space="preserve">ies </w:t>
      </w:r>
      <w:r w:rsidR="007B672B">
        <w:rPr>
          <w:rFonts w:ascii="Arial" w:hAnsi="Arial" w:cs="Arial"/>
        </w:rPr>
        <w:t>4</w:t>
      </w:r>
      <w:r>
        <w:rPr>
          <w:rFonts w:ascii="Arial" w:hAnsi="Arial" w:cs="Arial"/>
        </w:rPr>
        <w:t xml:space="preserve"> priede</w:t>
      </w:r>
      <w:r w:rsidR="005F2C08" w:rsidRPr="0034129D">
        <w:rPr>
          <w:rFonts w:ascii="Arial" w:hAnsi="Arial" w:cs="Arial"/>
        </w:rPr>
        <w:t xml:space="preserve"> nustatyta tvarka.</w:t>
      </w:r>
    </w:p>
    <w:p w14:paraId="11276D14" w14:textId="28D4CB84" w:rsidR="008106EB" w:rsidRPr="0042061D" w:rsidRDefault="008106EB" w:rsidP="00E35CC8">
      <w:pPr>
        <w:pStyle w:val="ListParagraph"/>
        <w:numPr>
          <w:ilvl w:val="1"/>
          <w:numId w:val="12"/>
        </w:numPr>
        <w:tabs>
          <w:tab w:val="left" w:pos="567"/>
        </w:tabs>
        <w:ind w:left="0" w:firstLine="0"/>
        <w:jc w:val="both"/>
        <w:rPr>
          <w:rFonts w:ascii="Arial" w:hAnsi="Arial" w:cs="Arial"/>
        </w:rPr>
      </w:pPr>
      <w:r w:rsidRPr="0042061D">
        <w:rPr>
          <w:rFonts w:ascii="Arial" w:hAnsi="Arial" w:cs="Arial"/>
        </w:rPr>
        <w:t xml:space="preserve">Klientui kilus įtarimams, kad Atnaujinto varžymosi metu buvo pateikti </w:t>
      </w:r>
      <w:r w:rsidRPr="0042061D">
        <w:rPr>
          <w:rFonts w:ascii="Arial" w:hAnsi="Arial" w:cs="Arial"/>
          <w:color w:val="000000"/>
        </w:rPr>
        <w:t xml:space="preserve">nekonkurencingi ir neatitinkantys rinkos kainų </w:t>
      </w:r>
      <w:r w:rsidR="00410D4A" w:rsidRPr="0042061D">
        <w:rPr>
          <w:rFonts w:ascii="Arial" w:hAnsi="Arial" w:cs="Arial"/>
          <w:color w:val="000000"/>
        </w:rPr>
        <w:t xml:space="preserve">Kitų </w:t>
      </w:r>
      <w:r w:rsidR="008A65E5" w:rsidRPr="0042061D">
        <w:rPr>
          <w:rFonts w:ascii="Arial" w:hAnsi="Arial" w:cs="Arial"/>
          <w:color w:val="000000"/>
        </w:rPr>
        <w:t>paslaugų</w:t>
      </w:r>
      <w:r w:rsidR="00410D4A" w:rsidRPr="0042061D">
        <w:rPr>
          <w:rFonts w:ascii="Arial" w:hAnsi="Arial" w:cs="Arial"/>
          <w:color w:val="000000"/>
        </w:rPr>
        <w:t xml:space="preserve"> </w:t>
      </w:r>
      <w:r w:rsidRPr="0042061D">
        <w:rPr>
          <w:rFonts w:ascii="Arial" w:hAnsi="Arial" w:cs="Arial"/>
          <w:color w:val="000000"/>
        </w:rPr>
        <w:t xml:space="preserve">įkainiai, Klientas turi teisę, gavęs Atnaujintus </w:t>
      </w:r>
      <w:r w:rsidRPr="0042061D">
        <w:rPr>
          <w:rFonts w:ascii="Arial" w:hAnsi="Arial" w:cs="Arial"/>
        </w:rPr>
        <w:t>pasiūlymus ar (ir) nustatęs laimėjusį Atnaujintą pasiūlymą, apklausti kitus rinkos dalyvius ar (ir) patikrinti viešai prieinamą informaciją (apklausiama ar tikrinama ne mažiau kaip trijų rinkos dalyvių siūlomos kainos dėl tokių pačių ar lygiaverčių paslaugų, jei rinkoje nėra trijų dalyvių, apklausiami esantys rinkos dalyviai). Jei atlikus apklausą</w:t>
      </w:r>
      <w:r w:rsidR="00062E66" w:rsidRPr="0042061D">
        <w:rPr>
          <w:rFonts w:ascii="Arial" w:hAnsi="Arial" w:cs="Arial"/>
        </w:rPr>
        <w:t xml:space="preserve"> </w:t>
      </w:r>
      <w:r w:rsidRPr="0042061D">
        <w:rPr>
          <w:rFonts w:ascii="Arial" w:hAnsi="Arial" w:cs="Arial"/>
        </w:rPr>
        <w:t>/</w:t>
      </w:r>
      <w:r w:rsidR="00062E66" w:rsidRPr="0042061D">
        <w:rPr>
          <w:rFonts w:ascii="Arial" w:hAnsi="Arial" w:cs="Arial"/>
        </w:rPr>
        <w:t xml:space="preserve"> </w:t>
      </w:r>
      <w:r w:rsidRPr="0042061D">
        <w:rPr>
          <w:rFonts w:ascii="Arial" w:hAnsi="Arial" w:cs="Arial"/>
        </w:rPr>
        <w:t xml:space="preserve">tikrinimą paaiškėja, kad bent vienas Atnaujintą varžymąsi laimėjusio Paslaugų teikėjo pasiūlytas įkainis yra </w:t>
      </w:r>
      <w:r w:rsidR="009B4E09" w:rsidRPr="0042061D">
        <w:rPr>
          <w:rFonts w:ascii="Arial" w:hAnsi="Arial" w:cs="Arial"/>
          <w:i/>
          <w:iCs/>
        </w:rPr>
        <w:t>15</w:t>
      </w:r>
      <w:r w:rsidR="00442794" w:rsidRPr="0042061D">
        <w:rPr>
          <w:rFonts w:ascii="Arial" w:hAnsi="Arial" w:cs="Arial"/>
          <w:i/>
          <w:iCs/>
        </w:rPr>
        <w:t xml:space="preserve"> (penkiolika)</w:t>
      </w:r>
      <w:r w:rsidR="009B4E09" w:rsidRPr="0042061D">
        <w:rPr>
          <w:rFonts w:ascii="Arial" w:hAnsi="Arial" w:cs="Arial"/>
        </w:rPr>
        <w:t xml:space="preserve"> </w:t>
      </w:r>
      <w:r w:rsidRPr="0042061D">
        <w:rPr>
          <w:rFonts w:ascii="Arial" w:hAnsi="Arial" w:cs="Arial"/>
        </w:rPr>
        <w:t xml:space="preserve">ar daugiau procentų didesnis nei Kliento apklaustų rinkos dalyvių įkainių vidurkis dėl tokios pačios ar </w:t>
      </w:r>
      <w:r w:rsidRPr="0042061D">
        <w:rPr>
          <w:rFonts w:ascii="Arial" w:hAnsi="Arial" w:cs="Arial"/>
          <w:color w:val="000000"/>
        </w:rPr>
        <w:t xml:space="preserve">lygiavertės </w:t>
      </w:r>
      <w:r w:rsidR="009C2603" w:rsidRPr="0042061D">
        <w:rPr>
          <w:rFonts w:ascii="Arial" w:hAnsi="Arial" w:cs="Arial"/>
          <w:color w:val="000000"/>
        </w:rPr>
        <w:t>paslaugos</w:t>
      </w:r>
      <w:r w:rsidRPr="0042061D">
        <w:rPr>
          <w:rFonts w:ascii="Arial" w:hAnsi="Arial" w:cs="Arial"/>
          <w:color w:val="000000"/>
        </w:rPr>
        <w:t xml:space="preserve">, </w:t>
      </w:r>
      <w:r w:rsidR="009C2603" w:rsidRPr="0042061D">
        <w:rPr>
          <w:rFonts w:ascii="Arial" w:hAnsi="Arial" w:cs="Arial"/>
          <w:color w:val="000000"/>
        </w:rPr>
        <w:t>Paslaugų teikėjo</w:t>
      </w:r>
      <w:r w:rsidRPr="0042061D">
        <w:rPr>
          <w:rFonts w:ascii="Arial" w:hAnsi="Arial" w:cs="Arial"/>
          <w:color w:val="000000"/>
        </w:rPr>
        <w:t xml:space="preserve"> Atnaujintas pasiūlymas atmetamas kaip nekonkurencingas ir neatitinkantis rinkos kainų. </w:t>
      </w:r>
    </w:p>
    <w:p w14:paraId="463DA807" w14:textId="78AFA10F" w:rsidR="003B04B5" w:rsidRPr="00F1446C" w:rsidRDefault="0002566A" w:rsidP="00E35CC8">
      <w:pPr>
        <w:pStyle w:val="ListParagraph"/>
        <w:numPr>
          <w:ilvl w:val="1"/>
          <w:numId w:val="12"/>
        </w:numPr>
        <w:tabs>
          <w:tab w:val="left" w:pos="567"/>
        </w:tabs>
        <w:ind w:left="0" w:firstLine="0"/>
        <w:jc w:val="both"/>
        <w:rPr>
          <w:rFonts w:ascii="Arial" w:hAnsi="Arial" w:cs="Arial"/>
        </w:rPr>
      </w:pPr>
      <w:r w:rsidRPr="00F1446C">
        <w:rPr>
          <w:rFonts w:ascii="Arial" w:hAnsi="Arial" w:cs="Arial"/>
        </w:rPr>
        <w:t xml:space="preserve">Klientas pasilieka teisę nesudaryti Sutarties pagal pateiktą Atnaujintą pasiūlymą ir Paslaugų įsigijimui vykdyti naują pirkimą teisės aktų nustatyta tvarka. Jei Atnaujintą varžymąsi laimėjusio Paslaugų teikėjo Atnaujintas pasiūlymas atmetamas kaip nekonkurencingas ir neatitinkantis rinkos kainų daugiau nei 2 </w:t>
      </w:r>
      <w:r w:rsidR="00442794" w:rsidRPr="00F1446C">
        <w:rPr>
          <w:rFonts w:ascii="Arial" w:hAnsi="Arial" w:cs="Arial"/>
        </w:rPr>
        <w:t xml:space="preserve">(du) </w:t>
      </w:r>
      <w:r w:rsidRPr="00F1446C">
        <w:rPr>
          <w:rFonts w:ascii="Arial" w:hAnsi="Arial" w:cs="Arial"/>
        </w:rPr>
        <w:lastRenderedPageBreak/>
        <w:t xml:space="preserve">kartus per 12 (dvylikos) mėnesių laikotarpį, Paslaugų teikėjas moka Klientui </w:t>
      </w:r>
      <w:r w:rsidRPr="00F1446C">
        <w:rPr>
          <w:rFonts w:ascii="Arial" w:hAnsi="Arial" w:cs="Arial"/>
          <w:i/>
          <w:iCs/>
        </w:rPr>
        <w:t xml:space="preserve">300,00 </w:t>
      </w:r>
      <w:r w:rsidR="00442794" w:rsidRPr="00F1446C">
        <w:rPr>
          <w:rFonts w:ascii="Arial" w:hAnsi="Arial" w:cs="Arial"/>
          <w:i/>
          <w:iCs/>
        </w:rPr>
        <w:t xml:space="preserve">EUR </w:t>
      </w:r>
      <w:r w:rsidRPr="00F1446C">
        <w:rPr>
          <w:rFonts w:ascii="Arial" w:hAnsi="Arial" w:cs="Arial"/>
          <w:i/>
          <w:iCs/>
        </w:rPr>
        <w:t>(trijų šimtų eurų 00 euro ct)</w:t>
      </w:r>
      <w:r w:rsidRPr="00F1446C">
        <w:rPr>
          <w:rFonts w:ascii="Arial" w:hAnsi="Arial" w:cs="Arial"/>
        </w:rPr>
        <w:t xml:space="preserve"> baudą už kiekvieną atvejį. Vienu atveju laikoma trys atmetimai 12 (dvylikos) mėnesių laikotarpyje pagal Preliminariosios sutarties SD 2.</w:t>
      </w:r>
      <w:r w:rsidR="00722394" w:rsidRPr="00F1446C">
        <w:rPr>
          <w:rFonts w:ascii="Arial" w:hAnsi="Arial" w:cs="Arial"/>
        </w:rPr>
        <w:t>8</w:t>
      </w:r>
      <w:r w:rsidRPr="00F1446C">
        <w:rPr>
          <w:rFonts w:ascii="Arial" w:hAnsi="Arial" w:cs="Arial"/>
        </w:rPr>
        <w:t>. punktą.</w:t>
      </w:r>
    </w:p>
    <w:p w14:paraId="5A582978" w14:textId="3A03FE40" w:rsidR="008106EB" w:rsidRPr="003B04B5" w:rsidRDefault="008106EB" w:rsidP="00E35CC8">
      <w:pPr>
        <w:numPr>
          <w:ilvl w:val="1"/>
          <w:numId w:val="12"/>
        </w:numPr>
        <w:tabs>
          <w:tab w:val="left" w:pos="567"/>
        </w:tabs>
        <w:ind w:left="0" w:firstLine="0"/>
        <w:jc w:val="both"/>
        <w:rPr>
          <w:rFonts w:ascii="Arial" w:hAnsi="Arial" w:cs="Arial"/>
          <w:color w:val="000000" w:themeColor="text1"/>
        </w:rPr>
      </w:pPr>
      <w:r w:rsidRPr="003B04B5">
        <w:rPr>
          <w:rFonts w:ascii="Arial" w:hAnsi="Arial" w:cs="Arial"/>
          <w:color w:val="000000" w:themeColor="text1"/>
        </w:rPr>
        <w:t xml:space="preserve">Sutarties kaina lygi pagal vieną Užsakymą perkamų </w:t>
      </w:r>
      <w:r w:rsidR="00AA1001" w:rsidRPr="003B04B5">
        <w:rPr>
          <w:rFonts w:ascii="Arial" w:hAnsi="Arial" w:cs="Arial"/>
          <w:color w:val="000000" w:themeColor="text1"/>
        </w:rPr>
        <w:t xml:space="preserve">Paslaugų </w:t>
      </w:r>
      <w:r w:rsidRPr="003B04B5">
        <w:rPr>
          <w:rFonts w:ascii="Arial" w:hAnsi="Arial" w:cs="Arial"/>
          <w:color w:val="000000" w:themeColor="text1"/>
        </w:rPr>
        <w:t>kainai.</w:t>
      </w:r>
    </w:p>
    <w:p w14:paraId="2F2423F2" w14:textId="17264F98" w:rsidR="003B04B5" w:rsidRPr="003B04B5" w:rsidRDefault="002F0E1A" w:rsidP="0046348D">
      <w:pPr>
        <w:numPr>
          <w:ilvl w:val="1"/>
          <w:numId w:val="12"/>
        </w:numPr>
        <w:tabs>
          <w:tab w:val="left" w:pos="567"/>
        </w:tabs>
        <w:ind w:left="0" w:firstLine="0"/>
        <w:jc w:val="both"/>
        <w:rPr>
          <w:rFonts w:ascii="Arial" w:hAnsi="Arial" w:cs="Arial"/>
          <w:i/>
          <w:iCs/>
          <w:color w:val="FF0000"/>
          <w:u w:val="single"/>
          <w:lang w:eastAsia="lt-LT"/>
        </w:rPr>
      </w:pPr>
      <w:bookmarkStart w:id="1" w:name="_Ref349719914"/>
      <w:bookmarkStart w:id="2" w:name="_Ref349119600"/>
      <w:r w:rsidRPr="00E71CF9">
        <w:rPr>
          <w:rFonts w:ascii="Arial" w:hAnsi="Arial" w:cs="Arial"/>
        </w:rPr>
        <w:t xml:space="preserve">Laikantis racionalaus lėšų naudojimo tikslo, </w:t>
      </w:r>
      <w:r>
        <w:rPr>
          <w:rFonts w:ascii="Arial" w:hAnsi="Arial" w:cs="Arial"/>
        </w:rPr>
        <w:t>Klientas</w:t>
      </w:r>
      <w:r w:rsidRPr="00E71CF9">
        <w:rPr>
          <w:rFonts w:ascii="Arial" w:hAnsi="Arial" w:cs="Arial"/>
        </w:rPr>
        <w:t xml:space="preserve"> turi teisę inicijuoti </w:t>
      </w:r>
      <w:r w:rsidR="0042061D">
        <w:rPr>
          <w:rFonts w:ascii="Arial" w:hAnsi="Arial" w:cs="Arial"/>
        </w:rPr>
        <w:t>P</w:t>
      </w:r>
      <w:r>
        <w:rPr>
          <w:rFonts w:ascii="Arial" w:hAnsi="Arial" w:cs="Arial"/>
        </w:rPr>
        <w:t>aslaugų įkainių</w:t>
      </w:r>
      <w:r w:rsidRPr="00E71CF9">
        <w:rPr>
          <w:rFonts w:ascii="Arial" w:hAnsi="Arial" w:cs="Arial"/>
        </w:rPr>
        <w:t xml:space="preserve"> mažinimą, jei </w:t>
      </w:r>
      <w:r>
        <w:rPr>
          <w:rFonts w:ascii="Arial" w:hAnsi="Arial" w:cs="Arial"/>
        </w:rPr>
        <w:t>Preliminariosios s</w:t>
      </w:r>
      <w:r w:rsidRPr="00E71CF9">
        <w:rPr>
          <w:rFonts w:ascii="Arial" w:hAnsi="Arial" w:cs="Arial"/>
        </w:rPr>
        <w:t xml:space="preserve">utarties trukmė yra 24 (dvidešimt keturi) ar daugiau mėnesių ir </w:t>
      </w:r>
      <w:r>
        <w:rPr>
          <w:rFonts w:ascii="Arial" w:hAnsi="Arial" w:cs="Arial"/>
        </w:rPr>
        <w:t>Klientas</w:t>
      </w:r>
      <w:r w:rsidRPr="00E71CF9">
        <w:rPr>
          <w:rFonts w:ascii="Arial" w:hAnsi="Arial" w:cs="Arial"/>
        </w:rPr>
        <w:t xml:space="preserve"> nustato, kad </w:t>
      </w:r>
      <w:r w:rsidR="0042061D">
        <w:rPr>
          <w:rFonts w:ascii="Arial" w:hAnsi="Arial" w:cs="Arial"/>
        </w:rPr>
        <w:t>P</w:t>
      </w:r>
      <w:r>
        <w:rPr>
          <w:rFonts w:ascii="Arial" w:hAnsi="Arial" w:cs="Arial"/>
        </w:rPr>
        <w:t>aslaugų</w:t>
      </w:r>
      <w:r w:rsidRPr="00E71CF9">
        <w:rPr>
          <w:rFonts w:ascii="Arial" w:hAnsi="Arial" w:cs="Arial"/>
        </w:rPr>
        <w:t xml:space="preserve"> įkainiai yra nekonkurencingi ir neatitinka rinkos sąlygų.</w:t>
      </w:r>
    </w:p>
    <w:p w14:paraId="5C6ACEAD" w14:textId="2825404C" w:rsidR="003B04B5" w:rsidRPr="003B04B5" w:rsidRDefault="002F0E1A" w:rsidP="0046348D">
      <w:pPr>
        <w:numPr>
          <w:ilvl w:val="1"/>
          <w:numId w:val="12"/>
        </w:numPr>
        <w:tabs>
          <w:tab w:val="left" w:pos="567"/>
        </w:tabs>
        <w:ind w:left="0" w:firstLine="0"/>
        <w:jc w:val="both"/>
        <w:rPr>
          <w:rFonts w:ascii="Arial" w:hAnsi="Arial" w:cs="Arial"/>
          <w:i/>
          <w:iCs/>
          <w:color w:val="FF0000"/>
          <w:u w:val="single"/>
          <w:lang w:eastAsia="lt-LT"/>
        </w:rPr>
      </w:pPr>
      <w:r w:rsidRPr="003B04B5">
        <w:rPr>
          <w:rFonts w:ascii="Arial" w:hAnsi="Arial" w:cs="Arial"/>
        </w:rPr>
        <w:t xml:space="preserve">Kilus įtarimams, kad </w:t>
      </w:r>
      <w:r w:rsidR="0042061D">
        <w:rPr>
          <w:rFonts w:ascii="Arial" w:hAnsi="Arial" w:cs="Arial"/>
        </w:rPr>
        <w:t>P</w:t>
      </w:r>
      <w:r w:rsidRPr="003B04B5">
        <w:rPr>
          <w:rFonts w:ascii="Arial" w:hAnsi="Arial" w:cs="Arial"/>
        </w:rPr>
        <w:t xml:space="preserve">aslaugų įkainiai (bent vienas) yra nekonkurencingi ir neatitinkantys rinkos kainų, </w:t>
      </w:r>
      <w:r w:rsidR="00F76834" w:rsidRPr="0042061D">
        <w:rPr>
          <w:rFonts w:ascii="Arial" w:hAnsi="Arial" w:cs="Arial"/>
        </w:rPr>
        <w:t>Klientas</w:t>
      </w:r>
      <w:r w:rsidRPr="0042061D">
        <w:rPr>
          <w:rFonts w:ascii="Arial" w:hAnsi="Arial" w:cs="Arial"/>
        </w:rPr>
        <w:t xml:space="preserve"> turi teisę, praėjus ne mažiau kaip 12 (dvylikai) mėnesių nuo Preliminariosios sutarties įsigaliojimo, apklausti kitus rinkos dalyvius (ne mažiau kaip du rinkos dalyvius pasiūlo </w:t>
      </w:r>
      <w:r w:rsidR="006455A1" w:rsidRPr="0042061D">
        <w:rPr>
          <w:rFonts w:ascii="Arial" w:hAnsi="Arial" w:cs="Arial"/>
        </w:rPr>
        <w:t>P</w:t>
      </w:r>
      <w:r w:rsidR="00F76834" w:rsidRPr="0042061D">
        <w:rPr>
          <w:rFonts w:ascii="Arial" w:hAnsi="Arial" w:cs="Arial"/>
        </w:rPr>
        <w:t>aslaugų tei</w:t>
      </w:r>
      <w:r w:rsidRPr="0042061D">
        <w:rPr>
          <w:rFonts w:ascii="Arial" w:hAnsi="Arial" w:cs="Arial"/>
        </w:rPr>
        <w:t xml:space="preserve">kėjas ir ne mažiau kaip du pasiūlo </w:t>
      </w:r>
      <w:r w:rsidR="006455A1" w:rsidRPr="0042061D">
        <w:rPr>
          <w:rFonts w:ascii="Arial" w:hAnsi="Arial" w:cs="Arial"/>
        </w:rPr>
        <w:t>Klientas</w:t>
      </w:r>
      <w:r w:rsidRPr="0042061D">
        <w:rPr>
          <w:rFonts w:ascii="Arial" w:hAnsi="Arial" w:cs="Arial"/>
        </w:rPr>
        <w:t xml:space="preserve">) ar (ir) patikrinti viešai prieinamą informaciją (ne mažiau kaip du rinkos dalyvius pasiūlo </w:t>
      </w:r>
      <w:r w:rsidR="006455A1" w:rsidRPr="0042061D">
        <w:rPr>
          <w:rFonts w:ascii="Arial" w:hAnsi="Arial" w:cs="Arial"/>
        </w:rPr>
        <w:t>Paslaugų tei</w:t>
      </w:r>
      <w:r w:rsidRPr="0042061D">
        <w:rPr>
          <w:rFonts w:ascii="Arial" w:hAnsi="Arial" w:cs="Arial"/>
        </w:rPr>
        <w:t xml:space="preserve">kėjas ir ne mažiau kaip du – siūlo </w:t>
      </w:r>
      <w:r w:rsidR="006455A1" w:rsidRPr="0042061D">
        <w:rPr>
          <w:rFonts w:ascii="Arial" w:hAnsi="Arial" w:cs="Arial"/>
        </w:rPr>
        <w:t>Klientas</w:t>
      </w:r>
      <w:r w:rsidRPr="0042061D">
        <w:rPr>
          <w:rFonts w:ascii="Arial" w:hAnsi="Arial" w:cs="Arial"/>
        </w:rPr>
        <w:t xml:space="preserve">), išskyrus atvejus, jei rinkoje nėra keturių ar daugiau rinkos dalyvių, tokiu atveju apklausiami visi esantys rinkos dalyviai. Jei atlikus rinkos dalyvių apklausą paaiškėja, kad bent vienas pasiūlytas įkainis yra daugiau kaip </w:t>
      </w:r>
      <w:r w:rsidRPr="0042061D">
        <w:rPr>
          <w:rFonts w:ascii="Arial" w:hAnsi="Arial" w:cs="Arial"/>
          <w:i/>
        </w:rPr>
        <w:t>20 %</w:t>
      </w:r>
      <w:r w:rsidRPr="0042061D">
        <w:rPr>
          <w:rFonts w:ascii="Arial" w:hAnsi="Arial" w:cs="Arial"/>
        </w:rPr>
        <w:t xml:space="preserve"> </w:t>
      </w:r>
      <w:r w:rsidRPr="0042061D">
        <w:rPr>
          <w:rFonts w:ascii="Arial" w:hAnsi="Arial" w:cs="Arial"/>
          <w:i/>
          <w:iCs/>
        </w:rPr>
        <w:t>(dvidešimt procentų)</w:t>
      </w:r>
      <w:r w:rsidRPr="0042061D">
        <w:rPr>
          <w:rFonts w:ascii="Arial" w:hAnsi="Arial" w:cs="Arial"/>
        </w:rPr>
        <w:t xml:space="preserve"> didesnis nei </w:t>
      </w:r>
      <w:r w:rsidR="00611A76" w:rsidRPr="0042061D">
        <w:rPr>
          <w:rFonts w:ascii="Arial" w:hAnsi="Arial" w:cs="Arial"/>
        </w:rPr>
        <w:t>Kliento</w:t>
      </w:r>
      <w:r w:rsidRPr="0042061D">
        <w:rPr>
          <w:rFonts w:ascii="Arial" w:hAnsi="Arial" w:cs="Arial"/>
        </w:rPr>
        <w:t xml:space="preserve"> apklaustų rinkos dalyvių </w:t>
      </w:r>
      <w:r w:rsidR="0042061D" w:rsidRPr="0042061D">
        <w:rPr>
          <w:rFonts w:ascii="Arial" w:hAnsi="Arial" w:cs="Arial"/>
        </w:rPr>
        <w:t>P</w:t>
      </w:r>
      <w:r w:rsidR="00611A76" w:rsidRPr="0042061D">
        <w:rPr>
          <w:rFonts w:ascii="Arial" w:hAnsi="Arial" w:cs="Arial"/>
        </w:rPr>
        <w:t>aslaugų</w:t>
      </w:r>
      <w:r w:rsidRPr="0042061D">
        <w:rPr>
          <w:rFonts w:ascii="Arial" w:hAnsi="Arial" w:cs="Arial"/>
        </w:rPr>
        <w:t xml:space="preserve"> įkainių vidurkis, </w:t>
      </w:r>
      <w:r w:rsidR="00611A76" w:rsidRPr="0042061D">
        <w:rPr>
          <w:rFonts w:ascii="Arial" w:hAnsi="Arial" w:cs="Arial"/>
        </w:rPr>
        <w:t>Klientas</w:t>
      </w:r>
      <w:r w:rsidRPr="0042061D">
        <w:rPr>
          <w:rFonts w:ascii="Arial" w:hAnsi="Arial" w:cs="Arial"/>
        </w:rPr>
        <w:t xml:space="preserve"> turi teisę pasiūlyti </w:t>
      </w:r>
      <w:r w:rsidR="00611A76" w:rsidRPr="0042061D">
        <w:rPr>
          <w:rFonts w:ascii="Arial" w:hAnsi="Arial" w:cs="Arial"/>
        </w:rPr>
        <w:t>Paslaugų tei</w:t>
      </w:r>
      <w:r w:rsidRPr="0042061D">
        <w:rPr>
          <w:rFonts w:ascii="Arial" w:hAnsi="Arial" w:cs="Arial"/>
        </w:rPr>
        <w:t xml:space="preserve">kėjui </w:t>
      </w:r>
      <w:r w:rsidR="0042061D" w:rsidRPr="0042061D">
        <w:rPr>
          <w:rFonts w:ascii="Arial" w:hAnsi="Arial" w:cs="Arial"/>
        </w:rPr>
        <w:t>P</w:t>
      </w:r>
      <w:r w:rsidR="00611A76" w:rsidRPr="0042061D">
        <w:rPr>
          <w:rFonts w:ascii="Arial" w:hAnsi="Arial" w:cs="Arial"/>
        </w:rPr>
        <w:t>aslaugų</w:t>
      </w:r>
      <w:r w:rsidRPr="0042061D">
        <w:rPr>
          <w:rFonts w:ascii="Arial" w:hAnsi="Arial" w:cs="Arial"/>
        </w:rPr>
        <w:t xml:space="preserve"> įkainių mažinimą. Jei </w:t>
      </w:r>
      <w:r w:rsidR="00062E66" w:rsidRPr="0042061D">
        <w:rPr>
          <w:rFonts w:ascii="Arial" w:hAnsi="Arial" w:cs="Arial"/>
        </w:rPr>
        <w:t>P</w:t>
      </w:r>
      <w:r w:rsidR="00611A76" w:rsidRPr="0042061D">
        <w:rPr>
          <w:rFonts w:ascii="Arial" w:hAnsi="Arial" w:cs="Arial"/>
        </w:rPr>
        <w:t>aslaugų tei</w:t>
      </w:r>
      <w:r w:rsidRPr="0042061D">
        <w:rPr>
          <w:rFonts w:ascii="Arial" w:hAnsi="Arial" w:cs="Arial"/>
        </w:rPr>
        <w:t xml:space="preserve">kėjas nesutinka mažinti </w:t>
      </w:r>
      <w:r w:rsidR="0042061D" w:rsidRPr="0042061D">
        <w:rPr>
          <w:rFonts w:ascii="Arial" w:hAnsi="Arial" w:cs="Arial"/>
        </w:rPr>
        <w:t>P</w:t>
      </w:r>
      <w:r w:rsidR="00611A76" w:rsidRPr="0042061D">
        <w:rPr>
          <w:rFonts w:ascii="Arial" w:hAnsi="Arial" w:cs="Arial"/>
        </w:rPr>
        <w:t>aslaugų</w:t>
      </w:r>
      <w:r w:rsidRPr="0042061D">
        <w:rPr>
          <w:rFonts w:ascii="Arial" w:hAnsi="Arial" w:cs="Arial"/>
        </w:rPr>
        <w:t xml:space="preserve"> įkainių tokiu būdu, kad </w:t>
      </w:r>
      <w:r w:rsidR="00611A76" w:rsidRPr="0042061D">
        <w:rPr>
          <w:rFonts w:ascii="Arial" w:hAnsi="Arial" w:cs="Arial"/>
        </w:rPr>
        <w:t>Paslaugų</w:t>
      </w:r>
      <w:r w:rsidRPr="0042061D">
        <w:rPr>
          <w:rFonts w:ascii="Arial" w:hAnsi="Arial" w:cs="Arial"/>
        </w:rPr>
        <w:t xml:space="preserve"> įkainiai nesiskirtų nuo apklaustų rinkos dalyvių įkainių vidurkio daugiau nei </w:t>
      </w:r>
      <w:r w:rsidRPr="0042061D">
        <w:rPr>
          <w:rFonts w:ascii="Arial" w:hAnsi="Arial" w:cs="Arial"/>
          <w:i/>
        </w:rPr>
        <w:t>10 % (dešimt procentų)</w:t>
      </w:r>
      <w:r w:rsidRPr="0042061D">
        <w:rPr>
          <w:rFonts w:ascii="Arial" w:hAnsi="Arial" w:cs="Arial"/>
        </w:rPr>
        <w:t xml:space="preserve">, </w:t>
      </w:r>
      <w:r w:rsidR="00611A76" w:rsidRPr="0042061D">
        <w:rPr>
          <w:rFonts w:ascii="Arial" w:hAnsi="Arial" w:cs="Arial"/>
        </w:rPr>
        <w:t>Klientas</w:t>
      </w:r>
      <w:r w:rsidRPr="0042061D">
        <w:rPr>
          <w:rFonts w:ascii="Arial" w:hAnsi="Arial" w:cs="Arial"/>
        </w:rPr>
        <w:t xml:space="preserve"> turi teisę nutraukti Preliminariąją sutartį vienašališkai. Tokiu atveju reikalavimas atlyginti nuostolius, mokėti kompensacijas ar baudas už Preliminariosios sutarties nutraukimą ar atsisakymą sumažinti </w:t>
      </w:r>
      <w:r w:rsidR="0042061D" w:rsidRPr="0042061D">
        <w:rPr>
          <w:rFonts w:ascii="Arial" w:hAnsi="Arial" w:cs="Arial"/>
        </w:rPr>
        <w:t>P</w:t>
      </w:r>
      <w:r w:rsidR="00611A76" w:rsidRPr="0042061D">
        <w:rPr>
          <w:rFonts w:ascii="Arial" w:hAnsi="Arial" w:cs="Arial"/>
        </w:rPr>
        <w:t>aslaugų</w:t>
      </w:r>
      <w:r w:rsidRPr="0042061D">
        <w:rPr>
          <w:rFonts w:ascii="Arial" w:hAnsi="Arial" w:cs="Arial"/>
        </w:rPr>
        <w:t xml:space="preserve"> įkainius</w:t>
      </w:r>
      <w:r w:rsidRPr="003B04B5">
        <w:rPr>
          <w:rFonts w:ascii="Arial" w:hAnsi="Arial" w:cs="Arial"/>
        </w:rPr>
        <w:t xml:space="preserve">, Šalims netaikomos. Mažinant įkainius </w:t>
      </w:r>
      <w:r w:rsidR="00062E66" w:rsidRPr="003B04B5">
        <w:rPr>
          <w:rFonts w:ascii="Arial" w:hAnsi="Arial" w:cs="Arial"/>
        </w:rPr>
        <w:t>B</w:t>
      </w:r>
      <w:r w:rsidRPr="003B04B5">
        <w:rPr>
          <w:rFonts w:ascii="Arial" w:hAnsi="Arial" w:cs="Arial"/>
        </w:rPr>
        <w:t xml:space="preserve">endra Preliminariosios sutarties kaina nekeičiama. </w:t>
      </w:r>
      <w:bookmarkEnd w:id="1"/>
    </w:p>
    <w:p w14:paraId="412F4898" w14:textId="77777777" w:rsidR="003B04B5" w:rsidRPr="003B04B5" w:rsidRDefault="00EC5606" w:rsidP="0046348D">
      <w:pPr>
        <w:numPr>
          <w:ilvl w:val="1"/>
          <w:numId w:val="12"/>
        </w:numPr>
        <w:tabs>
          <w:tab w:val="left" w:pos="567"/>
        </w:tabs>
        <w:ind w:left="0" w:firstLine="0"/>
        <w:jc w:val="both"/>
        <w:rPr>
          <w:rFonts w:ascii="Arial" w:hAnsi="Arial" w:cs="Arial"/>
          <w:i/>
          <w:iCs/>
          <w:color w:val="FF0000"/>
          <w:u w:val="single"/>
          <w:lang w:eastAsia="lt-LT"/>
        </w:rPr>
      </w:pPr>
      <w:r w:rsidRPr="003B04B5">
        <w:rPr>
          <w:rFonts w:ascii="Arial" w:hAnsi="Arial" w:cs="Arial"/>
          <w:color w:val="0D0D0D"/>
          <w:lang w:eastAsia="lt-LT"/>
        </w:rPr>
        <w:t>Į</w:t>
      </w:r>
      <w:r w:rsidR="0002566A" w:rsidRPr="003B04B5">
        <w:rPr>
          <w:rFonts w:ascii="Arial" w:hAnsi="Arial" w:cs="Arial"/>
          <w:color w:val="0D0D0D"/>
          <w:lang w:eastAsia="lt-LT"/>
        </w:rPr>
        <w:t>kainių</w:t>
      </w:r>
      <w:r w:rsidR="009C2603" w:rsidRPr="003B04B5">
        <w:rPr>
          <w:rFonts w:ascii="Arial" w:hAnsi="Arial" w:cs="Arial"/>
          <w:color w:val="0D0D0D"/>
          <w:lang w:eastAsia="lt-LT"/>
        </w:rPr>
        <w:t xml:space="preserve"> perskaičiavimas pagal šią Preliminariąją sutartį atliekamas ne dažniau kaip 1 (vieną) kartą per 1 (vienerius) metus</w:t>
      </w:r>
      <w:r w:rsidR="00B00B00" w:rsidRPr="003B04B5">
        <w:rPr>
          <w:rFonts w:ascii="Arial" w:hAnsi="Arial" w:cs="Arial"/>
          <w:color w:val="0D0D0D"/>
          <w:lang w:eastAsia="lt-LT"/>
        </w:rPr>
        <w:t>.</w:t>
      </w:r>
    </w:p>
    <w:p w14:paraId="7108AE7D" w14:textId="77777777" w:rsidR="003B04B5" w:rsidRPr="003B04B5" w:rsidRDefault="003A44E4" w:rsidP="0046348D">
      <w:pPr>
        <w:numPr>
          <w:ilvl w:val="1"/>
          <w:numId w:val="12"/>
        </w:numPr>
        <w:tabs>
          <w:tab w:val="left" w:pos="567"/>
        </w:tabs>
        <w:ind w:left="0" w:firstLine="0"/>
        <w:jc w:val="both"/>
        <w:rPr>
          <w:rFonts w:ascii="Arial" w:hAnsi="Arial" w:cs="Arial"/>
          <w:i/>
          <w:iCs/>
          <w:color w:val="FF0000"/>
          <w:u w:val="single"/>
          <w:lang w:eastAsia="lt-LT"/>
        </w:rPr>
      </w:pPr>
      <w:r w:rsidRPr="003B04B5">
        <w:rPr>
          <w:rFonts w:ascii="Arial" w:hAnsi="Arial" w:cs="Arial"/>
          <w:color w:val="0D0D0D"/>
          <w:lang w:eastAsia="lt-LT"/>
        </w:rPr>
        <w:t>Į</w:t>
      </w:r>
      <w:r w:rsidR="0002566A" w:rsidRPr="003B04B5">
        <w:rPr>
          <w:rFonts w:ascii="Arial" w:hAnsi="Arial" w:cs="Arial"/>
          <w:color w:val="0D0D0D"/>
          <w:lang w:eastAsia="lt-LT"/>
        </w:rPr>
        <w:t>kainių</w:t>
      </w:r>
      <w:r w:rsidR="009C2603" w:rsidRPr="003B04B5">
        <w:rPr>
          <w:rFonts w:ascii="Arial" w:hAnsi="Arial" w:cs="Arial"/>
          <w:color w:val="0D0D0D"/>
          <w:lang w:eastAsia="lt-LT"/>
        </w:rPr>
        <w:t xml:space="preserve"> perskaičiavimas įforminamas Preliminariosios sutarties pakeitimu, pasirašomu tarp </w:t>
      </w:r>
      <w:r w:rsidR="00554B4C" w:rsidRPr="003B04B5">
        <w:rPr>
          <w:rFonts w:ascii="Arial" w:hAnsi="Arial" w:cs="Arial"/>
          <w:color w:val="0D0D0D"/>
          <w:lang w:eastAsia="lt-LT"/>
        </w:rPr>
        <w:t>Kliento</w:t>
      </w:r>
      <w:r w:rsidR="009C2603" w:rsidRPr="003B04B5">
        <w:rPr>
          <w:rFonts w:ascii="Arial" w:hAnsi="Arial" w:cs="Arial"/>
          <w:color w:val="0D0D0D"/>
          <w:lang w:eastAsia="lt-LT"/>
        </w:rPr>
        <w:t xml:space="preserve"> ir </w:t>
      </w:r>
      <w:r w:rsidR="0002566A" w:rsidRPr="003B04B5">
        <w:rPr>
          <w:rFonts w:ascii="Arial" w:hAnsi="Arial" w:cs="Arial"/>
          <w:color w:val="0D0D0D"/>
          <w:lang w:eastAsia="lt-LT"/>
        </w:rPr>
        <w:t>P</w:t>
      </w:r>
      <w:r w:rsidR="00554B4C" w:rsidRPr="003B04B5">
        <w:rPr>
          <w:rFonts w:ascii="Arial" w:hAnsi="Arial" w:cs="Arial"/>
          <w:color w:val="0D0D0D"/>
          <w:lang w:eastAsia="lt-LT"/>
        </w:rPr>
        <w:t>aslaugų teikėjo</w:t>
      </w:r>
      <w:r w:rsidRPr="003B04B5">
        <w:rPr>
          <w:rFonts w:ascii="Arial" w:hAnsi="Arial" w:cs="Arial"/>
          <w:color w:val="0D0D0D"/>
          <w:lang w:eastAsia="lt-LT"/>
        </w:rPr>
        <w:t>.</w:t>
      </w:r>
      <w:bookmarkEnd w:id="2"/>
    </w:p>
    <w:p w14:paraId="78FA1A44" w14:textId="2453B0DE" w:rsidR="009C2603" w:rsidRPr="003B04B5" w:rsidRDefault="009C2603" w:rsidP="0046348D">
      <w:pPr>
        <w:numPr>
          <w:ilvl w:val="1"/>
          <w:numId w:val="12"/>
        </w:numPr>
        <w:tabs>
          <w:tab w:val="left" w:pos="567"/>
        </w:tabs>
        <w:ind w:left="0" w:firstLine="0"/>
        <w:jc w:val="both"/>
        <w:rPr>
          <w:rFonts w:ascii="Arial" w:hAnsi="Arial" w:cs="Arial"/>
          <w:i/>
          <w:iCs/>
          <w:color w:val="FF0000"/>
          <w:u w:val="single"/>
          <w:lang w:eastAsia="lt-LT"/>
        </w:rPr>
      </w:pPr>
      <w:r w:rsidRPr="003B04B5">
        <w:rPr>
          <w:rFonts w:ascii="Arial" w:hAnsi="Arial" w:cs="Arial"/>
          <w:color w:val="0D0D0D"/>
          <w:lang w:eastAsia="lt-LT"/>
        </w:rPr>
        <w:t xml:space="preserve">Rašytiniu susitarimu pakeisti </w:t>
      </w:r>
      <w:r w:rsidR="0042061D">
        <w:rPr>
          <w:rFonts w:ascii="Arial" w:hAnsi="Arial" w:cs="Arial"/>
          <w:color w:val="0D0D0D"/>
          <w:lang w:eastAsia="lt-LT"/>
        </w:rPr>
        <w:t>P</w:t>
      </w:r>
      <w:r w:rsidR="00554B4C" w:rsidRPr="003B04B5">
        <w:rPr>
          <w:rFonts w:ascii="Arial" w:hAnsi="Arial" w:cs="Arial"/>
          <w:color w:val="0D0D0D"/>
          <w:lang w:eastAsia="lt-LT"/>
        </w:rPr>
        <w:t>aslaugų</w:t>
      </w:r>
      <w:r w:rsidRPr="003B04B5">
        <w:rPr>
          <w:rFonts w:ascii="Arial" w:hAnsi="Arial" w:cs="Arial"/>
          <w:color w:val="0D0D0D"/>
          <w:lang w:eastAsia="lt-LT"/>
        </w:rPr>
        <w:t xml:space="preserve"> įkainiai taikomi tik Užsakymams, pateiktiems po Kainų keitimo susitarimo pasirašymo.</w:t>
      </w:r>
    </w:p>
    <w:p w14:paraId="6AC02948" w14:textId="0B88B92E" w:rsidR="00042A73" w:rsidRDefault="00042A73" w:rsidP="0046348D">
      <w:pPr>
        <w:pStyle w:val="S2lygis"/>
        <w:numPr>
          <w:ilvl w:val="0"/>
          <w:numId w:val="0"/>
        </w:numPr>
        <w:tabs>
          <w:tab w:val="left" w:pos="709"/>
        </w:tabs>
        <w:spacing w:before="0" w:after="0"/>
        <w:rPr>
          <w:rFonts w:ascii="Arial" w:hAnsi="Arial" w:cs="Arial"/>
          <w:color w:val="0D0D0D"/>
          <w:sz w:val="20"/>
          <w:szCs w:val="20"/>
          <w:lang w:eastAsia="lt-LT"/>
        </w:rPr>
      </w:pPr>
    </w:p>
    <w:p w14:paraId="0369C52E" w14:textId="2525FBC6" w:rsidR="00554B4C" w:rsidRPr="00EA30C1" w:rsidRDefault="00042A73" w:rsidP="00651914">
      <w:pPr>
        <w:numPr>
          <w:ilvl w:val="0"/>
          <w:numId w:val="9"/>
        </w:numPr>
        <w:shd w:val="clear" w:color="auto" w:fill="DBE5F1" w:themeFill="accent1" w:themeFillTint="33"/>
        <w:tabs>
          <w:tab w:val="left" w:pos="567"/>
        </w:tabs>
        <w:spacing w:before="240" w:after="240"/>
        <w:ind w:left="0" w:firstLine="0"/>
        <w:jc w:val="both"/>
        <w:rPr>
          <w:rFonts w:ascii="Arial" w:hAnsi="Arial" w:cs="Arial"/>
          <w:b/>
          <w:bCs/>
          <w:color w:val="1F497D" w:themeColor="text2"/>
        </w:rPr>
      </w:pPr>
      <w:r w:rsidRPr="00EA30C1">
        <w:rPr>
          <w:rFonts w:ascii="Arial" w:hAnsi="Arial" w:cs="Arial"/>
          <w:b/>
          <w:bCs/>
          <w:color w:val="1F497D" w:themeColor="text2"/>
        </w:rPr>
        <w:t>MOKĖJIMAI, PINIGINĖS PRIEVOLĖS IR SULAIKYMAI</w:t>
      </w:r>
    </w:p>
    <w:p w14:paraId="7CD9FEA9" w14:textId="77777777" w:rsidR="00A96DA7" w:rsidRPr="00AA7CDD" w:rsidRDefault="00386866" w:rsidP="00A96DA7">
      <w:pPr>
        <w:pStyle w:val="S2lygis"/>
        <w:numPr>
          <w:ilvl w:val="1"/>
          <w:numId w:val="5"/>
        </w:numPr>
        <w:tabs>
          <w:tab w:val="left" w:pos="567"/>
        </w:tabs>
        <w:spacing w:before="0" w:after="0"/>
        <w:ind w:left="567" w:hanging="567"/>
        <w:rPr>
          <w:rFonts w:ascii="Arial" w:hAnsi="Arial" w:cs="Arial"/>
          <w:i/>
          <w:color w:val="FF0000"/>
          <w:sz w:val="20"/>
          <w:szCs w:val="20"/>
          <w:lang w:eastAsia="lt-LT"/>
        </w:rPr>
      </w:pPr>
      <w:r>
        <w:rPr>
          <w:rFonts w:ascii="Arial" w:hAnsi="Arial" w:cs="Arial"/>
          <w:sz w:val="20"/>
          <w:szCs w:val="20"/>
        </w:rPr>
        <w:t>Klientas</w:t>
      </w:r>
      <w:r w:rsidRPr="00DB46AF">
        <w:rPr>
          <w:rFonts w:ascii="Arial" w:hAnsi="Arial" w:cs="Arial"/>
          <w:sz w:val="20"/>
          <w:szCs w:val="20"/>
        </w:rPr>
        <w:t xml:space="preserve"> </w:t>
      </w:r>
      <w:r w:rsidRPr="00AA7CDD">
        <w:rPr>
          <w:rFonts w:ascii="Arial" w:hAnsi="Arial" w:cs="Arial"/>
          <w:sz w:val="20"/>
          <w:szCs w:val="20"/>
        </w:rPr>
        <w:t xml:space="preserve">sumoka Paslaugų teikėjui už faktiškai per praėjusį mėnesį kokybiškai suteiktas Paslaugas, vadovaujantis Šalių pasirašytais Aktais, per 30 (trisdešimt) Dienų  </w:t>
      </w:r>
      <w:r w:rsidRPr="00AA7CDD">
        <w:rPr>
          <w:rFonts w:ascii="Arial" w:hAnsi="Arial" w:cs="Arial"/>
          <w:iCs/>
          <w:sz w:val="20"/>
          <w:szCs w:val="20"/>
        </w:rPr>
        <w:t xml:space="preserve">nuo Sąskaitos gavimo dienos. Sąskaita turi būti pateikta Klientui iki einamojo mėnesio </w:t>
      </w:r>
      <w:r w:rsidR="00283A98" w:rsidRPr="00AA7CDD">
        <w:rPr>
          <w:rFonts w:ascii="Arial" w:hAnsi="Arial" w:cs="Arial"/>
          <w:iCs/>
          <w:sz w:val="20"/>
          <w:szCs w:val="20"/>
        </w:rPr>
        <w:t xml:space="preserve">5 </w:t>
      </w:r>
      <w:r w:rsidRPr="00AA7CDD">
        <w:rPr>
          <w:rFonts w:ascii="Arial" w:hAnsi="Arial" w:cs="Arial"/>
          <w:iCs/>
          <w:sz w:val="20"/>
          <w:szCs w:val="20"/>
        </w:rPr>
        <w:t>dienos.</w:t>
      </w:r>
    </w:p>
    <w:p w14:paraId="7DE02A8C" w14:textId="11B2364E" w:rsidR="00386866" w:rsidRPr="00A96DA7" w:rsidRDefault="00386866" w:rsidP="00A96DA7">
      <w:pPr>
        <w:pStyle w:val="S2lygis"/>
        <w:numPr>
          <w:ilvl w:val="1"/>
          <w:numId w:val="5"/>
        </w:numPr>
        <w:tabs>
          <w:tab w:val="left" w:pos="567"/>
        </w:tabs>
        <w:spacing w:before="0" w:after="0"/>
        <w:ind w:left="567" w:hanging="567"/>
        <w:rPr>
          <w:rFonts w:ascii="Arial" w:hAnsi="Arial" w:cs="Arial"/>
          <w:i/>
          <w:color w:val="FF0000"/>
          <w:sz w:val="20"/>
          <w:szCs w:val="20"/>
          <w:lang w:eastAsia="lt-LT"/>
        </w:rPr>
      </w:pPr>
      <w:r w:rsidRPr="00AA7CDD">
        <w:rPr>
          <w:rFonts w:ascii="Arial" w:hAnsi="Arial" w:cs="Arial"/>
          <w:color w:val="0D0D0D"/>
          <w:sz w:val="20"/>
          <w:szCs w:val="20"/>
          <w:lang w:eastAsia="lt-LT"/>
        </w:rPr>
        <w:t xml:space="preserve">Paslaugų teikėjas Aktus Klientui pasirašymui teikia po kiekvieno Paslaugų suteikimo. </w:t>
      </w:r>
      <w:r w:rsidRPr="00AA7CDD">
        <w:rPr>
          <w:rStyle w:val="Emphasis"/>
          <w:rFonts w:ascii="Arial" w:hAnsi="Arial" w:cs="Arial"/>
          <w:sz w:val="20"/>
          <w:szCs w:val="20"/>
        </w:rPr>
        <w:t>Už praėjusį mėnesį suteiktas Paslaugas</w:t>
      </w:r>
      <w:r w:rsidRPr="00AA7CDD">
        <w:rPr>
          <w:rFonts w:ascii="Arial" w:hAnsi="Arial" w:cs="Arial"/>
          <w:i/>
          <w:sz w:val="20"/>
          <w:szCs w:val="20"/>
        </w:rPr>
        <w:t xml:space="preserve"> </w:t>
      </w:r>
      <w:r w:rsidRPr="00AA7CDD">
        <w:rPr>
          <w:rFonts w:ascii="Arial" w:hAnsi="Arial" w:cs="Arial"/>
          <w:sz w:val="20"/>
          <w:szCs w:val="20"/>
        </w:rPr>
        <w:t>Sąskaita (viena sąskaita</w:t>
      </w:r>
      <w:r w:rsidRPr="00A96DA7">
        <w:rPr>
          <w:rFonts w:ascii="Arial" w:hAnsi="Arial" w:cs="Arial"/>
          <w:sz w:val="20"/>
          <w:szCs w:val="20"/>
        </w:rPr>
        <w:t xml:space="preserve">) apmokėjimui turi būti pateikiama Preliminariosios sutarties BD </w:t>
      </w:r>
      <w:r w:rsidR="00C05095" w:rsidRPr="00A96DA7">
        <w:rPr>
          <w:rFonts w:ascii="Arial" w:hAnsi="Arial" w:cs="Arial"/>
          <w:sz w:val="20"/>
          <w:szCs w:val="20"/>
        </w:rPr>
        <w:t>5</w:t>
      </w:r>
      <w:r w:rsidRPr="00A96DA7">
        <w:rPr>
          <w:rFonts w:ascii="Arial" w:hAnsi="Arial" w:cs="Arial"/>
          <w:sz w:val="20"/>
          <w:szCs w:val="20"/>
        </w:rPr>
        <w:t xml:space="preserve"> skyriuje nustatyta tvarka.</w:t>
      </w:r>
    </w:p>
    <w:p w14:paraId="070323CD" w14:textId="77777777" w:rsidR="00BA2C51" w:rsidRPr="00D40DED" w:rsidRDefault="00BA2C51" w:rsidP="00D40DED">
      <w:pPr>
        <w:tabs>
          <w:tab w:val="left" w:pos="709"/>
        </w:tabs>
        <w:jc w:val="both"/>
        <w:rPr>
          <w:rFonts w:ascii="Arial" w:hAnsi="Arial" w:cs="Arial"/>
          <w:b/>
        </w:rPr>
      </w:pPr>
    </w:p>
    <w:p w14:paraId="076CCD43" w14:textId="649F6E8D" w:rsidR="009C53B2" w:rsidRPr="00EA30C1" w:rsidRDefault="00B51426" w:rsidP="00651914">
      <w:pPr>
        <w:numPr>
          <w:ilvl w:val="0"/>
          <w:numId w:val="9"/>
        </w:numPr>
        <w:shd w:val="clear" w:color="auto" w:fill="DBE5F1" w:themeFill="accent1" w:themeFillTint="33"/>
        <w:tabs>
          <w:tab w:val="left" w:pos="567"/>
        </w:tabs>
        <w:spacing w:before="240" w:after="240"/>
        <w:ind w:left="0" w:firstLine="0"/>
        <w:jc w:val="both"/>
        <w:rPr>
          <w:rFonts w:ascii="Arial" w:hAnsi="Arial" w:cs="Arial"/>
          <w:b/>
          <w:bCs/>
          <w:color w:val="1F497D" w:themeColor="text2"/>
        </w:rPr>
      </w:pPr>
      <w:r w:rsidRPr="00EA30C1">
        <w:rPr>
          <w:rFonts w:ascii="Arial" w:hAnsi="Arial" w:cs="Arial"/>
          <w:b/>
          <w:bCs/>
          <w:color w:val="1F497D" w:themeColor="text2"/>
        </w:rPr>
        <w:t xml:space="preserve">PASLAUGŲ </w:t>
      </w:r>
      <w:r w:rsidR="000A65D0" w:rsidRPr="00EA30C1">
        <w:rPr>
          <w:rFonts w:ascii="Arial" w:hAnsi="Arial" w:cs="Arial"/>
          <w:b/>
          <w:bCs/>
          <w:color w:val="1F497D" w:themeColor="text2"/>
        </w:rPr>
        <w:t xml:space="preserve">BEI SUSIJUSIŲ DARBŲ </w:t>
      </w:r>
      <w:r w:rsidRPr="00EA30C1">
        <w:rPr>
          <w:rFonts w:ascii="Arial" w:hAnsi="Arial" w:cs="Arial"/>
          <w:b/>
          <w:bCs/>
          <w:color w:val="1F497D" w:themeColor="text2"/>
        </w:rPr>
        <w:t>KOKYBĖ</w:t>
      </w:r>
    </w:p>
    <w:p w14:paraId="2F097085" w14:textId="2F9D3810" w:rsidR="00A96DA7" w:rsidRDefault="0002230F" w:rsidP="00651914">
      <w:pPr>
        <w:pStyle w:val="ListParagraph"/>
        <w:numPr>
          <w:ilvl w:val="1"/>
          <w:numId w:val="14"/>
        </w:numPr>
        <w:tabs>
          <w:tab w:val="left" w:pos="567"/>
        </w:tabs>
        <w:ind w:left="567" w:hanging="567"/>
        <w:jc w:val="both"/>
        <w:rPr>
          <w:rFonts w:ascii="Arial" w:hAnsi="Arial" w:cs="Arial"/>
          <w:i/>
          <w:u w:val="single"/>
        </w:rPr>
      </w:pPr>
      <w:r w:rsidRPr="00BC037F">
        <w:rPr>
          <w:rFonts w:ascii="Arial" w:hAnsi="Arial" w:cs="Arial"/>
        </w:rPr>
        <w:t xml:space="preserve">Paslaugų </w:t>
      </w:r>
      <w:r w:rsidR="001F68AB" w:rsidRPr="00BC037F">
        <w:rPr>
          <w:rFonts w:ascii="Arial" w:hAnsi="Arial" w:cs="Arial"/>
        </w:rPr>
        <w:t xml:space="preserve">bei Susijusių darbų (jei taikoma) </w:t>
      </w:r>
      <w:r w:rsidRPr="00BC037F">
        <w:rPr>
          <w:rFonts w:ascii="Arial" w:hAnsi="Arial" w:cs="Arial"/>
        </w:rPr>
        <w:t>k</w:t>
      </w:r>
      <w:r w:rsidR="00877205" w:rsidRPr="00BC037F">
        <w:rPr>
          <w:rFonts w:ascii="Arial" w:hAnsi="Arial" w:cs="Arial"/>
        </w:rPr>
        <w:t xml:space="preserve">okybė turi atitikti Preliminariojoje sutartyje (Preliminarioji sutartis suprantama taip, kaip ji apibrėžiama Preliminariosios sutarties </w:t>
      </w:r>
      <w:r w:rsidR="00877205" w:rsidRPr="00815E55">
        <w:rPr>
          <w:rFonts w:ascii="Arial" w:hAnsi="Arial" w:cs="Arial"/>
        </w:rPr>
        <w:t xml:space="preserve">BD </w:t>
      </w:r>
      <w:r w:rsidR="00CA5A6A" w:rsidRPr="00815E55">
        <w:rPr>
          <w:rFonts w:ascii="Arial" w:hAnsi="Arial" w:cs="Arial"/>
        </w:rPr>
        <w:t>1.</w:t>
      </w:r>
      <w:r w:rsidR="00067A96" w:rsidRPr="00815E55">
        <w:rPr>
          <w:rFonts w:ascii="Arial" w:hAnsi="Arial" w:cs="Arial"/>
        </w:rPr>
        <w:t>30</w:t>
      </w:r>
      <w:r w:rsidR="00877205" w:rsidRPr="00815E55">
        <w:rPr>
          <w:rFonts w:ascii="Arial" w:hAnsi="Arial" w:cs="Arial"/>
        </w:rPr>
        <w:t>. p</w:t>
      </w:r>
      <w:r w:rsidR="004B5E5A" w:rsidRPr="00815E55">
        <w:rPr>
          <w:rFonts w:ascii="Arial" w:hAnsi="Arial" w:cs="Arial"/>
        </w:rPr>
        <w:t>unkte</w:t>
      </w:r>
      <w:r w:rsidR="00877205" w:rsidRPr="00BC037F">
        <w:rPr>
          <w:rFonts w:ascii="Arial" w:hAnsi="Arial" w:cs="Arial"/>
        </w:rPr>
        <w:t xml:space="preserve">, įskaitant Techninę specifikaciją, Sutartį, Užsakymą, Atnaujintą pasiūlymą ir visus kitus priedus ir dalis) </w:t>
      </w:r>
      <w:r w:rsidR="005B7171" w:rsidRPr="00BC037F">
        <w:rPr>
          <w:rFonts w:ascii="Arial" w:hAnsi="Arial" w:cs="Arial"/>
        </w:rPr>
        <w:t>nustatytus reikalavimus</w:t>
      </w:r>
      <w:r w:rsidR="00877205" w:rsidRPr="00BC037F">
        <w:rPr>
          <w:rFonts w:ascii="Arial" w:hAnsi="Arial" w:cs="Arial"/>
        </w:rPr>
        <w:t xml:space="preserve"> ir </w:t>
      </w:r>
      <w:r w:rsidR="00CE3E6D">
        <w:rPr>
          <w:rFonts w:ascii="Arial" w:hAnsi="Arial" w:cs="Arial"/>
        </w:rPr>
        <w:t>T</w:t>
      </w:r>
      <w:r w:rsidR="00877205" w:rsidRPr="00BC037F">
        <w:rPr>
          <w:rFonts w:ascii="Arial" w:hAnsi="Arial" w:cs="Arial"/>
        </w:rPr>
        <w:t xml:space="preserve">eisės aktų, reglamentuojančių </w:t>
      </w:r>
      <w:r w:rsidRPr="00BC037F">
        <w:rPr>
          <w:rFonts w:ascii="Arial" w:hAnsi="Arial" w:cs="Arial"/>
        </w:rPr>
        <w:t>Paslaugų</w:t>
      </w:r>
      <w:r w:rsidR="00877205" w:rsidRPr="00BC037F">
        <w:rPr>
          <w:rFonts w:ascii="Arial" w:hAnsi="Arial" w:cs="Arial"/>
        </w:rPr>
        <w:t xml:space="preserve"> </w:t>
      </w:r>
      <w:r w:rsidR="00F52FE0" w:rsidRPr="00BC037F">
        <w:rPr>
          <w:rFonts w:ascii="Arial" w:hAnsi="Arial" w:cs="Arial"/>
        </w:rPr>
        <w:t xml:space="preserve">bei Susijusių darbų (jei taikoma) </w:t>
      </w:r>
      <w:r w:rsidR="00877205" w:rsidRPr="00BC037F">
        <w:rPr>
          <w:rFonts w:ascii="Arial" w:hAnsi="Arial" w:cs="Arial"/>
        </w:rPr>
        <w:t xml:space="preserve">kokybės, </w:t>
      </w:r>
      <w:r w:rsidRPr="00BC037F">
        <w:rPr>
          <w:rFonts w:ascii="Arial" w:hAnsi="Arial" w:cs="Arial"/>
        </w:rPr>
        <w:t>saugos, tei</w:t>
      </w:r>
      <w:r w:rsidR="00877205" w:rsidRPr="00BC037F">
        <w:rPr>
          <w:rFonts w:ascii="Arial" w:hAnsi="Arial" w:cs="Arial"/>
        </w:rPr>
        <w:t>kimo reikalavimus bei standartus.</w:t>
      </w:r>
    </w:p>
    <w:p w14:paraId="1AEE4D95" w14:textId="3D7C94A8" w:rsidR="00996177" w:rsidRDefault="00877205" w:rsidP="00651914">
      <w:pPr>
        <w:pStyle w:val="ListParagraph"/>
        <w:numPr>
          <w:ilvl w:val="1"/>
          <w:numId w:val="14"/>
        </w:numPr>
        <w:tabs>
          <w:tab w:val="left" w:pos="567"/>
        </w:tabs>
        <w:ind w:left="567" w:hanging="567"/>
        <w:jc w:val="both"/>
        <w:rPr>
          <w:rFonts w:ascii="Arial" w:hAnsi="Arial" w:cs="Arial"/>
          <w:i/>
          <w:u w:val="single"/>
        </w:rPr>
      </w:pPr>
      <w:r w:rsidRPr="00A96DA7">
        <w:rPr>
          <w:rFonts w:ascii="Arial" w:hAnsi="Arial" w:cs="Arial"/>
        </w:rPr>
        <w:t xml:space="preserve">Nurodytų </w:t>
      </w:r>
      <w:r w:rsidR="0002230F" w:rsidRPr="00A96DA7">
        <w:rPr>
          <w:rFonts w:ascii="Arial" w:hAnsi="Arial" w:cs="Arial"/>
        </w:rPr>
        <w:t>paslaugų</w:t>
      </w:r>
      <w:r w:rsidRPr="00A96DA7">
        <w:rPr>
          <w:rFonts w:ascii="Arial" w:hAnsi="Arial" w:cs="Arial"/>
        </w:rPr>
        <w:t xml:space="preserve"> technin</w:t>
      </w:r>
      <w:r w:rsidR="0002230F" w:rsidRPr="00A96DA7">
        <w:rPr>
          <w:rFonts w:ascii="Arial" w:hAnsi="Arial" w:cs="Arial"/>
        </w:rPr>
        <w:t>ės savybės</w:t>
      </w:r>
      <w:r w:rsidRPr="00A96DA7">
        <w:rPr>
          <w:rFonts w:ascii="Arial" w:hAnsi="Arial" w:cs="Arial"/>
        </w:rPr>
        <w:t xml:space="preserve">, kokybės ir kiti reikalavimai nustatyti Preliminariojoje </w:t>
      </w:r>
      <w:r w:rsidR="00473C3A" w:rsidRPr="00A96DA7">
        <w:rPr>
          <w:rFonts w:ascii="Arial" w:hAnsi="Arial" w:cs="Arial"/>
        </w:rPr>
        <w:t>s</w:t>
      </w:r>
      <w:r w:rsidRPr="00A96DA7">
        <w:rPr>
          <w:rFonts w:ascii="Arial" w:hAnsi="Arial" w:cs="Arial"/>
        </w:rPr>
        <w:t xml:space="preserve">utartyje bei </w:t>
      </w:r>
      <w:r w:rsidR="00473C3A" w:rsidRPr="00A96DA7">
        <w:rPr>
          <w:rFonts w:ascii="Arial" w:hAnsi="Arial" w:cs="Arial"/>
        </w:rPr>
        <w:t>T</w:t>
      </w:r>
      <w:r w:rsidRPr="00A96DA7">
        <w:rPr>
          <w:rFonts w:ascii="Arial" w:hAnsi="Arial" w:cs="Arial"/>
        </w:rPr>
        <w:t xml:space="preserve">eisės aktuose. </w:t>
      </w:r>
    </w:p>
    <w:p w14:paraId="0344EADB" w14:textId="77777777" w:rsidR="00996177" w:rsidRDefault="00784404" w:rsidP="00651914">
      <w:pPr>
        <w:pStyle w:val="ListParagraph"/>
        <w:numPr>
          <w:ilvl w:val="1"/>
          <w:numId w:val="14"/>
        </w:numPr>
        <w:tabs>
          <w:tab w:val="left" w:pos="567"/>
        </w:tabs>
        <w:ind w:left="567" w:hanging="567"/>
        <w:jc w:val="both"/>
        <w:rPr>
          <w:rFonts w:ascii="Arial" w:hAnsi="Arial" w:cs="Arial"/>
          <w:i/>
          <w:u w:val="single"/>
        </w:rPr>
      </w:pPr>
      <w:r w:rsidRPr="00996177">
        <w:rPr>
          <w:rFonts w:ascii="Arial" w:hAnsi="Arial" w:cs="Arial"/>
          <w:iCs/>
        </w:rPr>
        <w:t xml:space="preserve">Bendradarbiavimas tarp Šalių vyksta, įskaitant </w:t>
      </w:r>
      <w:proofErr w:type="spellStart"/>
      <w:r w:rsidRPr="00996177">
        <w:rPr>
          <w:rFonts w:ascii="Arial" w:hAnsi="Arial" w:cs="Arial"/>
          <w:iCs/>
        </w:rPr>
        <w:t>teiktinus</w:t>
      </w:r>
      <w:proofErr w:type="spellEnd"/>
      <w:r w:rsidRPr="00996177">
        <w:rPr>
          <w:rFonts w:ascii="Arial" w:hAnsi="Arial" w:cs="Arial"/>
          <w:iCs/>
        </w:rPr>
        <w:t xml:space="preserve"> pagal Techninę specifikaciją dokumentus, informaciją, konsultacijas, mokymus, tik lietuvių kalba, jei Techninėje specifikacijoje nenurodyta kitaip.</w:t>
      </w:r>
    </w:p>
    <w:p w14:paraId="1474A44C" w14:textId="77777777" w:rsidR="00996177" w:rsidRDefault="0002230F" w:rsidP="00651914">
      <w:pPr>
        <w:pStyle w:val="ListParagraph"/>
        <w:numPr>
          <w:ilvl w:val="1"/>
          <w:numId w:val="14"/>
        </w:numPr>
        <w:tabs>
          <w:tab w:val="left" w:pos="567"/>
        </w:tabs>
        <w:ind w:left="567" w:hanging="567"/>
        <w:jc w:val="both"/>
        <w:rPr>
          <w:rFonts w:ascii="Arial" w:hAnsi="Arial" w:cs="Arial"/>
          <w:i/>
          <w:u w:val="single"/>
        </w:rPr>
      </w:pPr>
      <w:r w:rsidRPr="00996177">
        <w:rPr>
          <w:rFonts w:ascii="Arial" w:hAnsi="Arial" w:cs="Arial"/>
        </w:rPr>
        <w:t xml:space="preserve">Paslaugų </w:t>
      </w:r>
      <w:r w:rsidR="00031C6B" w:rsidRPr="00996177">
        <w:rPr>
          <w:rFonts w:ascii="Arial" w:hAnsi="Arial" w:cs="Arial"/>
        </w:rPr>
        <w:t xml:space="preserve">ir (ar) Susijusių </w:t>
      </w:r>
      <w:r w:rsidR="0013263E" w:rsidRPr="00996177">
        <w:rPr>
          <w:rFonts w:ascii="Arial" w:hAnsi="Arial" w:cs="Arial"/>
        </w:rPr>
        <w:t xml:space="preserve">darbų </w:t>
      </w:r>
      <w:r w:rsidRPr="00996177">
        <w:rPr>
          <w:rFonts w:ascii="Arial" w:hAnsi="Arial" w:cs="Arial"/>
        </w:rPr>
        <w:t>trūkumai</w:t>
      </w:r>
      <w:r w:rsidR="00877205" w:rsidRPr="00996177">
        <w:rPr>
          <w:rFonts w:ascii="Arial" w:hAnsi="Arial" w:cs="Arial"/>
        </w:rPr>
        <w:t xml:space="preserve"> </w:t>
      </w:r>
      <w:r w:rsidR="00FF12C6" w:rsidRPr="00996177">
        <w:rPr>
          <w:rFonts w:ascii="Arial" w:hAnsi="Arial" w:cs="Arial"/>
        </w:rPr>
        <w:t>suprantami kaip jie apibrėžti Preliminariosios sutarties BD 1.1</w:t>
      </w:r>
      <w:r w:rsidR="00EB10A7" w:rsidRPr="00996177">
        <w:rPr>
          <w:rFonts w:ascii="Arial" w:hAnsi="Arial" w:cs="Arial"/>
        </w:rPr>
        <w:t>7</w:t>
      </w:r>
      <w:r w:rsidR="00FF12C6" w:rsidRPr="00996177">
        <w:rPr>
          <w:rFonts w:ascii="Arial" w:hAnsi="Arial" w:cs="Arial"/>
        </w:rPr>
        <w:t xml:space="preserve"> punkte</w:t>
      </w:r>
      <w:r w:rsidR="00877205" w:rsidRPr="00996177">
        <w:rPr>
          <w:rFonts w:ascii="Arial" w:hAnsi="Arial" w:cs="Arial"/>
          <w:i/>
        </w:rPr>
        <w:t>.</w:t>
      </w:r>
    </w:p>
    <w:p w14:paraId="63AF4605" w14:textId="69DC79F9" w:rsidR="00996177" w:rsidRDefault="00BA3AA1" w:rsidP="00651914">
      <w:pPr>
        <w:pStyle w:val="ListParagraph"/>
        <w:numPr>
          <w:ilvl w:val="1"/>
          <w:numId w:val="14"/>
        </w:numPr>
        <w:tabs>
          <w:tab w:val="left" w:pos="567"/>
        </w:tabs>
        <w:ind w:left="567" w:hanging="567"/>
        <w:jc w:val="both"/>
        <w:rPr>
          <w:rFonts w:ascii="Arial" w:hAnsi="Arial" w:cs="Arial"/>
          <w:i/>
          <w:u w:val="single"/>
        </w:rPr>
      </w:pPr>
      <w:r w:rsidRPr="00996177">
        <w:rPr>
          <w:rFonts w:ascii="Arial" w:hAnsi="Arial" w:cs="Arial"/>
        </w:rPr>
        <w:t xml:space="preserve">Paslaugų ir (ar) Susijusių darbų trūkumai šalinami Paslaugų teikėjo sąskaita, Techninėje specifikacijoje bei Preliminariojoje sutartyje nustatyta tvarka ir </w:t>
      </w:r>
      <w:r w:rsidRPr="00AA7CDD">
        <w:rPr>
          <w:rFonts w:ascii="Arial" w:hAnsi="Arial" w:cs="Arial"/>
        </w:rPr>
        <w:t>terminais. Netesybos už trūkumų nepašalinimą nustatytu terminu taikomos po Paslaugų perdavimo, Šalims pasirašius Aktą, ir paslaugų Garantinio termino galiojimo metu. Iki Paslaugų perdavimo – Akto pasirašymo (pvz. testavimo metu), nustačius trūkumus, jie šalinami Paslaugų teikėjo lėšomis per Techninėje specifikacijoje bei</w:t>
      </w:r>
      <w:r w:rsidRPr="00996177">
        <w:rPr>
          <w:rFonts w:ascii="Arial" w:hAnsi="Arial" w:cs="Arial"/>
        </w:rPr>
        <w:t xml:space="preserve"> Preliminariojoje sutartyje nustatytą terminą, Paslaugų teikėjui vėluojant</w:t>
      </w:r>
      <w:r w:rsidR="006332E3" w:rsidRPr="00996177">
        <w:rPr>
          <w:rFonts w:ascii="Arial" w:hAnsi="Arial" w:cs="Arial"/>
        </w:rPr>
        <w:t xml:space="preserve"> ištaisyti trūkumus</w:t>
      </w:r>
      <w:r w:rsidRPr="00996177">
        <w:rPr>
          <w:rFonts w:ascii="Arial" w:hAnsi="Arial" w:cs="Arial"/>
        </w:rPr>
        <w:t>, netesybos netaikomos, tačiau tokiu atveju netesybos taikomos už vėlavimą Preliminariojoje sutartyje nustatytu terminu suteikti kokybiškas Paslaugas ir (ar) atlikti Susijusius darbus, atitinkančius visus Pirkimo sąlygų reikalavimus.</w:t>
      </w:r>
    </w:p>
    <w:p w14:paraId="3C0C198B" w14:textId="4867DF2C" w:rsidR="00996177" w:rsidRPr="00A863AF" w:rsidRDefault="0002230F" w:rsidP="00651914">
      <w:pPr>
        <w:pStyle w:val="ListParagraph"/>
        <w:numPr>
          <w:ilvl w:val="1"/>
          <w:numId w:val="14"/>
        </w:numPr>
        <w:tabs>
          <w:tab w:val="left" w:pos="567"/>
        </w:tabs>
        <w:ind w:left="567" w:hanging="567"/>
        <w:jc w:val="both"/>
        <w:rPr>
          <w:rFonts w:ascii="Arial" w:hAnsi="Arial" w:cs="Arial"/>
        </w:rPr>
      </w:pPr>
      <w:r w:rsidRPr="00996177">
        <w:rPr>
          <w:rFonts w:ascii="Arial" w:hAnsi="Arial" w:cs="Arial"/>
        </w:rPr>
        <w:t xml:space="preserve">Paslaugoms </w:t>
      </w:r>
      <w:r w:rsidR="00FD36D6" w:rsidRPr="00996177">
        <w:rPr>
          <w:rFonts w:ascii="Arial" w:hAnsi="Arial" w:cs="Arial"/>
        </w:rPr>
        <w:t xml:space="preserve">ir (ar) Susijusiems darbams </w:t>
      </w:r>
      <w:r w:rsidR="00877205" w:rsidRPr="00996177">
        <w:rPr>
          <w:rFonts w:ascii="Arial" w:hAnsi="Arial" w:cs="Arial"/>
        </w:rPr>
        <w:t xml:space="preserve">nustatomas </w:t>
      </w:r>
      <w:r w:rsidR="00291E8D" w:rsidRPr="00996177">
        <w:rPr>
          <w:rFonts w:ascii="Arial" w:hAnsi="Arial" w:cs="Arial"/>
        </w:rPr>
        <w:t xml:space="preserve">ne trumpesnis kaip </w:t>
      </w:r>
      <w:r w:rsidR="000432DD">
        <w:rPr>
          <w:rFonts w:ascii="Arial" w:hAnsi="Arial" w:cs="Arial"/>
          <w:lang w:val="en-US"/>
        </w:rPr>
        <w:t>12</w:t>
      </w:r>
      <w:r w:rsidR="00473C3A" w:rsidRPr="00996177">
        <w:rPr>
          <w:rFonts w:ascii="Arial" w:hAnsi="Arial" w:cs="Arial"/>
        </w:rPr>
        <w:t xml:space="preserve"> (</w:t>
      </w:r>
      <w:r w:rsidR="000432DD">
        <w:rPr>
          <w:rFonts w:ascii="Arial" w:hAnsi="Arial" w:cs="Arial"/>
        </w:rPr>
        <w:t>dvylikos</w:t>
      </w:r>
      <w:r w:rsidR="00473C3A" w:rsidRPr="00996177">
        <w:rPr>
          <w:rFonts w:ascii="Arial" w:hAnsi="Arial" w:cs="Arial"/>
        </w:rPr>
        <w:t>)</w:t>
      </w:r>
      <w:r w:rsidR="003E437A" w:rsidRPr="00A863AF">
        <w:rPr>
          <w:rFonts w:ascii="Arial" w:hAnsi="Arial" w:cs="Arial"/>
        </w:rPr>
        <w:t xml:space="preserve"> mėnesių</w:t>
      </w:r>
      <w:r w:rsidRPr="00996177">
        <w:rPr>
          <w:rFonts w:ascii="Arial" w:hAnsi="Arial" w:cs="Arial"/>
        </w:rPr>
        <w:t xml:space="preserve"> </w:t>
      </w:r>
      <w:r w:rsidR="00877205" w:rsidRPr="00996177">
        <w:rPr>
          <w:rFonts w:ascii="Arial" w:hAnsi="Arial" w:cs="Arial"/>
        </w:rPr>
        <w:t xml:space="preserve">kokybės </w:t>
      </w:r>
      <w:r w:rsidR="009F2C0C" w:rsidRPr="00996177">
        <w:rPr>
          <w:rFonts w:ascii="Arial" w:hAnsi="Arial" w:cs="Arial"/>
        </w:rPr>
        <w:t>Garantinis terminas</w:t>
      </w:r>
      <w:r w:rsidR="0045112D" w:rsidRPr="00996177">
        <w:rPr>
          <w:rFonts w:ascii="Arial" w:hAnsi="Arial" w:cs="Arial"/>
        </w:rPr>
        <w:t xml:space="preserve">, skaičiuojamas nuo </w:t>
      </w:r>
      <w:r w:rsidR="0045112D" w:rsidRPr="000432DD">
        <w:rPr>
          <w:rFonts w:ascii="Arial" w:hAnsi="Arial" w:cs="Arial"/>
        </w:rPr>
        <w:t>Akto</w:t>
      </w:r>
      <w:r w:rsidR="0045112D" w:rsidRPr="00996177">
        <w:rPr>
          <w:rFonts w:ascii="Arial" w:hAnsi="Arial" w:cs="Arial"/>
        </w:rPr>
        <w:t xml:space="preserve"> pasirašymo dienos</w:t>
      </w:r>
      <w:r w:rsidRPr="00996177">
        <w:rPr>
          <w:rFonts w:ascii="Arial" w:hAnsi="Arial" w:cs="Arial"/>
        </w:rPr>
        <w:t>.</w:t>
      </w:r>
      <w:r w:rsidR="00877205" w:rsidRPr="00996177">
        <w:rPr>
          <w:rFonts w:ascii="Arial" w:hAnsi="Arial" w:cs="Arial"/>
        </w:rPr>
        <w:t xml:space="preserve"> </w:t>
      </w:r>
    </w:p>
    <w:p w14:paraId="67947291" w14:textId="2B696172" w:rsidR="00996177" w:rsidRDefault="0002230F" w:rsidP="00651914">
      <w:pPr>
        <w:pStyle w:val="ListParagraph"/>
        <w:numPr>
          <w:ilvl w:val="1"/>
          <w:numId w:val="14"/>
        </w:numPr>
        <w:tabs>
          <w:tab w:val="left" w:pos="567"/>
        </w:tabs>
        <w:ind w:left="567" w:hanging="567"/>
        <w:jc w:val="both"/>
        <w:rPr>
          <w:rFonts w:ascii="Arial" w:hAnsi="Arial" w:cs="Arial"/>
          <w:i/>
          <w:u w:val="single"/>
        </w:rPr>
      </w:pPr>
      <w:r w:rsidRPr="00996177">
        <w:rPr>
          <w:rFonts w:ascii="Arial" w:hAnsi="Arial" w:cs="Arial"/>
        </w:rPr>
        <w:lastRenderedPageBreak/>
        <w:t>Paslaugų</w:t>
      </w:r>
      <w:r w:rsidR="00877205" w:rsidRPr="00996177">
        <w:rPr>
          <w:rFonts w:ascii="Arial" w:hAnsi="Arial" w:cs="Arial"/>
        </w:rPr>
        <w:t xml:space="preserve"> perdavimo – priėmimo ar Garantinio </w:t>
      </w:r>
      <w:r w:rsidR="00365906" w:rsidRPr="00996177">
        <w:rPr>
          <w:rFonts w:ascii="Arial" w:hAnsi="Arial" w:cs="Arial"/>
        </w:rPr>
        <w:t>termino</w:t>
      </w:r>
      <w:r w:rsidR="00877205" w:rsidRPr="00996177">
        <w:rPr>
          <w:rFonts w:ascii="Arial" w:hAnsi="Arial" w:cs="Arial"/>
        </w:rPr>
        <w:t xml:space="preserve"> </w:t>
      </w:r>
      <w:r w:rsidR="00EF4585" w:rsidRPr="00996177">
        <w:rPr>
          <w:rFonts w:ascii="Arial" w:hAnsi="Arial" w:cs="Arial"/>
        </w:rPr>
        <w:t xml:space="preserve">(jei taikomas) </w:t>
      </w:r>
      <w:r w:rsidR="00877205" w:rsidRPr="00996177">
        <w:rPr>
          <w:rFonts w:ascii="Arial" w:hAnsi="Arial" w:cs="Arial"/>
        </w:rPr>
        <w:t xml:space="preserve">metu </w:t>
      </w:r>
      <w:r w:rsidRPr="00996177">
        <w:rPr>
          <w:rFonts w:ascii="Arial" w:hAnsi="Arial" w:cs="Arial"/>
        </w:rPr>
        <w:t>nustatytiems</w:t>
      </w:r>
      <w:r w:rsidR="00877205" w:rsidRPr="00996177">
        <w:rPr>
          <w:rFonts w:ascii="Arial" w:hAnsi="Arial" w:cs="Arial"/>
        </w:rPr>
        <w:t xml:space="preserve"> trūkumams šalinti nustatomas </w:t>
      </w:r>
      <w:r w:rsidR="00CE698D">
        <w:rPr>
          <w:rFonts w:ascii="Arial" w:hAnsi="Arial" w:cs="Arial"/>
          <w:lang w:val="en-US"/>
        </w:rPr>
        <w:t>10</w:t>
      </w:r>
      <w:r w:rsidR="00877205" w:rsidRPr="00996177">
        <w:rPr>
          <w:rFonts w:ascii="Arial" w:hAnsi="Arial" w:cs="Arial"/>
        </w:rPr>
        <w:t xml:space="preserve"> (</w:t>
      </w:r>
      <w:r w:rsidR="00CE698D">
        <w:rPr>
          <w:rFonts w:ascii="Arial" w:hAnsi="Arial" w:cs="Arial"/>
        </w:rPr>
        <w:t>dešimties) darbo</w:t>
      </w:r>
      <w:r w:rsidR="00877205" w:rsidRPr="00996177">
        <w:rPr>
          <w:rFonts w:ascii="Arial" w:hAnsi="Arial" w:cs="Arial"/>
        </w:rPr>
        <w:t xml:space="preserve"> </w:t>
      </w:r>
      <w:r w:rsidR="007C24E9">
        <w:rPr>
          <w:rFonts w:ascii="Arial" w:hAnsi="Arial" w:cs="Arial"/>
        </w:rPr>
        <w:t>d</w:t>
      </w:r>
      <w:r w:rsidR="00877205" w:rsidRPr="00996177">
        <w:rPr>
          <w:rFonts w:ascii="Arial" w:hAnsi="Arial" w:cs="Arial"/>
        </w:rPr>
        <w:t xml:space="preserve">ienų terminas. </w:t>
      </w:r>
    </w:p>
    <w:p w14:paraId="115A847E" w14:textId="04CC2B95" w:rsidR="00996177" w:rsidRDefault="00EE5BB7" w:rsidP="00651914">
      <w:pPr>
        <w:pStyle w:val="ListParagraph"/>
        <w:numPr>
          <w:ilvl w:val="1"/>
          <w:numId w:val="14"/>
        </w:numPr>
        <w:tabs>
          <w:tab w:val="left" w:pos="567"/>
        </w:tabs>
        <w:ind w:left="567" w:hanging="567"/>
        <w:jc w:val="both"/>
        <w:rPr>
          <w:rFonts w:ascii="Arial" w:hAnsi="Arial" w:cs="Arial"/>
          <w:i/>
          <w:u w:val="single"/>
        </w:rPr>
      </w:pPr>
      <w:r w:rsidRPr="00996177">
        <w:rPr>
          <w:rFonts w:ascii="Arial" w:hAnsi="Arial" w:cs="Arial"/>
        </w:rPr>
        <w:t xml:space="preserve">Jei </w:t>
      </w:r>
      <w:r w:rsidRPr="007C24E9">
        <w:rPr>
          <w:rFonts w:ascii="Arial" w:hAnsi="Arial" w:cs="Arial"/>
        </w:rPr>
        <w:t xml:space="preserve">vykdant Sutartį, po abipusio Akto pasirašymo, paaiškėja trūkumai, kurių pašalinimui terminai nenustatyti, Paslaugų teikėjas savo sąskaita pašalina tokius trūkumus per </w:t>
      </w:r>
      <w:r w:rsidRPr="007C24E9">
        <w:rPr>
          <w:rFonts w:ascii="Arial" w:hAnsi="Arial" w:cs="Arial"/>
          <w:i/>
          <w:iCs/>
        </w:rPr>
        <w:t>10 (dešimt)</w:t>
      </w:r>
      <w:r w:rsidRPr="007C24E9">
        <w:rPr>
          <w:rFonts w:ascii="Arial" w:hAnsi="Arial" w:cs="Arial"/>
        </w:rPr>
        <w:t xml:space="preserve"> </w:t>
      </w:r>
      <w:r w:rsidRPr="007C24E9">
        <w:rPr>
          <w:rFonts w:ascii="Arial" w:hAnsi="Arial" w:cs="Arial"/>
          <w:i/>
          <w:iCs/>
        </w:rPr>
        <w:t>Darbo dienų</w:t>
      </w:r>
      <w:r w:rsidRPr="007C24E9">
        <w:rPr>
          <w:rFonts w:ascii="Arial" w:hAnsi="Arial" w:cs="Arial"/>
        </w:rPr>
        <w:t xml:space="preserve"> nuo Kliento pranešimo apie trūkumus, o jų neištaisęs per šiame punkte nustatytą terminą, moka Klientui </w:t>
      </w:r>
      <w:r w:rsidR="00EF1D1D" w:rsidRPr="007C24E9">
        <w:rPr>
          <w:rFonts w:ascii="Arial" w:hAnsi="Arial" w:cs="Arial"/>
        </w:rPr>
        <w:t xml:space="preserve">0,05 procentų nuo trūkumų turinčių Paslaugų kainos dydžio delspinigius už kiekvieną uždelstą </w:t>
      </w:r>
      <w:r w:rsidR="00EF1D1D" w:rsidRPr="00996177">
        <w:rPr>
          <w:rFonts w:ascii="Arial" w:hAnsi="Arial" w:cs="Arial"/>
        </w:rPr>
        <w:t>dieną</w:t>
      </w:r>
      <w:r w:rsidRPr="00996177">
        <w:rPr>
          <w:rFonts w:ascii="Arial" w:hAnsi="Arial" w:cs="Arial"/>
        </w:rPr>
        <w:t>.</w:t>
      </w:r>
    </w:p>
    <w:p w14:paraId="63D5BEFC" w14:textId="5E7CE116" w:rsidR="00877205" w:rsidRPr="004759B4" w:rsidRDefault="00877205" w:rsidP="00651914">
      <w:pPr>
        <w:pStyle w:val="ListParagraph"/>
        <w:numPr>
          <w:ilvl w:val="1"/>
          <w:numId w:val="14"/>
        </w:numPr>
        <w:tabs>
          <w:tab w:val="left" w:pos="567"/>
        </w:tabs>
        <w:ind w:left="567" w:hanging="567"/>
        <w:jc w:val="both"/>
        <w:rPr>
          <w:rFonts w:ascii="Arial" w:hAnsi="Arial" w:cs="Arial"/>
          <w:u w:val="single"/>
        </w:rPr>
      </w:pPr>
      <w:r w:rsidRPr="00996177">
        <w:rPr>
          <w:rFonts w:ascii="Arial" w:hAnsi="Arial" w:cs="Arial"/>
        </w:rPr>
        <w:t xml:space="preserve">Už nustatytų trūkumų nepašalinimą per </w:t>
      </w:r>
      <w:r w:rsidRPr="004759B4">
        <w:rPr>
          <w:rFonts w:ascii="Arial" w:hAnsi="Arial" w:cs="Arial"/>
        </w:rPr>
        <w:t>Preliminariosios sutarties SD 4.</w:t>
      </w:r>
      <w:r w:rsidR="00F241AF" w:rsidRPr="004759B4">
        <w:rPr>
          <w:rFonts w:ascii="Arial" w:hAnsi="Arial" w:cs="Arial"/>
        </w:rPr>
        <w:t>5</w:t>
      </w:r>
      <w:r w:rsidRPr="004759B4">
        <w:rPr>
          <w:rFonts w:ascii="Arial" w:hAnsi="Arial" w:cs="Arial"/>
        </w:rPr>
        <w:t xml:space="preserve">. punkte nustatytą terminą </w:t>
      </w:r>
      <w:r w:rsidR="0002230F" w:rsidRPr="004759B4">
        <w:rPr>
          <w:rFonts w:ascii="Arial" w:hAnsi="Arial" w:cs="Arial"/>
        </w:rPr>
        <w:t>Paslaugų teikėjas</w:t>
      </w:r>
      <w:r w:rsidRPr="004759B4">
        <w:rPr>
          <w:rFonts w:ascii="Arial" w:hAnsi="Arial" w:cs="Arial"/>
        </w:rPr>
        <w:t xml:space="preserve">, </w:t>
      </w:r>
      <w:r w:rsidR="0002230F" w:rsidRPr="004759B4">
        <w:rPr>
          <w:rFonts w:ascii="Arial" w:hAnsi="Arial" w:cs="Arial"/>
        </w:rPr>
        <w:t>Klientui</w:t>
      </w:r>
      <w:r w:rsidRPr="004759B4">
        <w:rPr>
          <w:rFonts w:ascii="Arial" w:hAnsi="Arial" w:cs="Arial"/>
        </w:rPr>
        <w:t xml:space="preserve"> pareikalavus, moka </w:t>
      </w:r>
      <w:r w:rsidR="0002230F" w:rsidRPr="004759B4">
        <w:rPr>
          <w:rFonts w:ascii="Arial" w:hAnsi="Arial" w:cs="Arial"/>
        </w:rPr>
        <w:t>Klientui</w:t>
      </w:r>
      <w:r w:rsidRPr="004759B4">
        <w:rPr>
          <w:rFonts w:ascii="Arial" w:hAnsi="Arial" w:cs="Arial"/>
        </w:rPr>
        <w:t xml:space="preserve"> 0,05 procentų nuo trūkumų turinčių </w:t>
      </w:r>
      <w:r w:rsidR="0002230F" w:rsidRPr="004759B4">
        <w:rPr>
          <w:rFonts w:ascii="Arial" w:hAnsi="Arial" w:cs="Arial"/>
        </w:rPr>
        <w:t>Paslaugų</w:t>
      </w:r>
      <w:r w:rsidRPr="004759B4">
        <w:rPr>
          <w:rFonts w:ascii="Arial" w:hAnsi="Arial" w:cs="Arial"/>
        </w:rPr>
        <w:t xml:space="preserve"> kainos dydžio delspinigius už kiekvieną uždelstą dieną (tačiau bet kokiu atveju ne mažiau kaip </w:t>
      </w:r>
      <w:r w:rsidR="00BC0F57" w:rsidRPr="004759B4">
        <w:rPr>
          <w:rFonts w:ascii="Arial" w:hAnsi="Arial" w:cs="Arial"/>
          <w:lang w:val="en-US"/>
        </w:rPr>
        <w:t>50,00</w:t>
      </w:r>
      <w:r w:rsidRPr="004759B4">
        <w:rPr>
          <w:rFonts w:ascii="Arial" w:hAnsi="Arial" w:cs="Arial"/>
        </w:rPr>
        <w:t xml:space="preserve"> </w:t>
      </w:r>
      <w:r w:rsidR="00B154BF" w:rsidRPr="004759B4">
        <w:rPr>
          <w:rFonts w:ascii="Arial" w:hAnsi="Arial" w:cs="Arial"/>
        </w:rPr>
        <w:t xml:space="preserve">EUR </w:t>
      </w:r>
      <w:r w:rsidRPr="004759B4">
        <w:rPr>
          <w:rFonts w:ascii="Arial" w:hAnsi="Arial" w:cs="Arial"/>
        </w:rPr>
        <w:t>(</w:t>
      </w:r>
      <w:r w:rsidR="00BC0F57" w:rsidRPr="004759B4">
        <w:rPr>
          <w:rFonts w:ascii="Arial" w:hAnsi="Arial" w:cs="Arial"/>
        </w:rPr>
        <w:t>penkiasdešimt eurų 00 ct</w:t>
      </w:r>
      <w:r w:rsidRPr="004759B4">
        <w:rPr>
          <w:rFonts w:ascii="Arial" w:hAnsi="Arial" w:cs="Arial"/>
        </w:rPr>
        <w:t xml:space="preserve">) už vieną vėlavimo laikotarpį). </w:t>
      </w:r>
    </w:p>
    <w:p w14:paraId="71B82EDE" w14:textId="69A337D1" w:rsidR="00042A73" w:rsidRPr="00815E55" w:rsidRDefault="00042A73" w:rsidP="00815E55">
      <w:pPr>
        <w:pStyle w:val="BodyTextIndent"/>
        <w:tabs>
          <w:tab w:val="left" w:pos="567"/>
        </w:tabs>
        <w:ind w:firstLine="0"/>
        <w:rPr>
          <w:rFonts w:ascii="Arial" w:hAnsi="Arial" w:cs="Arial"/>
          <w:i/>
          <w:sz w:val="20"/>
          <w:u w:val="single"/>
        </w:rPr>
      </w:pPr>
    </w:p>
    <w:p w14:paraId="60F8FA34" w14:textId="6CB54FC4" w:rsidR="00290F40" w:rsidRPr="00EA30C1" w:rsidRDefault="00290F40" w:rsidP="00651914">
      <w:pPr>
        <w:numPr>
          <w:ilvl w:val="0"/>
          <w:numId w:val="9"/>
        </w:numPr>
        <w:shd w:val="clear" w:color="auto" w:fill="DBE5F1" w:themeFill="accent1" w:themeFillTint="33"/>
        <w:tabs>
          <w:tab w:val="left" w:pos="567"/>
        </w:tabs>
        <w:spacing w:before="240" w:after="240"/>
        <w:ind w:left="0" w:firstLine="0"/>
        <w:jc w:val="both"/>
        <w:rPr>
          <w:rFonts w:ascii="Arial" w:hAnsi="Arial" w:cs="Arial"/>
          <w:b/>
          <w:bCs/>
          <w:color w:val="1F497D" w:themeColor="text2"/>
        </w:rPr>
      </w:pPr>
      <w:r w:rsidRPr="00EA30C1">
        <w:rPr>
          <w:rFonts w:ascii="Arial" w:hAnsi="Arial" w:cs="Arial"/>
          <w:b/>
          <w:bCs/>
          <w:color w:val="1F497D" w:themeColor="text2"/>
        </w:rPr>
        <w:t>ATNAUJINTO VARŽYMOSI PROCEDŪRA</w:t>
      </w:r>
      <w:r w:rsidR="000A43C1" w:rsidRPr="00EA30C1">
        <w:rPr>
          <w:rFonts w:ascii="Arial" w:hAnsi="Arial" w:cs="Arial"/>
          <w:b/>
          <w:bCs/>
          <w:color w:val="1F497D" w:themeColor="text2"/>
        </w:rPr>
        <w:t xml:space="preserve"> IR SUTARČIŲ SUDARYMO TVARKA</w:t>
      </w:r>
    </w:p>
    <w:p w14:paraId="14EEB151" w14:textId="77777777" w:rsidR="00B62AD3" w:rsidRDefault="00290F40" w:rsidP="00651914">
      <w:pPr>
        <w:pStyle w:val="ListParagraph"/>
        <w:numPr>
          <w:ilvl w:val="1"/>
          <w:numId w:val="15"/>
        </w:numPr>
        <w:tabs>
          <w:tab w:val="left" w:pos="567"/>
        </w:tabs>
        <w:ind w:left="567" w:hanging="567"/>
        <w:jc w:val="both"/>
        <w:rPr>
          <w:rFonts w:ascii="Arial" w:hAnsi="Arial" w:cs="Arial"/>
        </w:rPr>
      </w:pPr>
      <w:r w:rsidRPr="00815E55">
        <w:rPr>
          <w:rFonts w:ascii="Arial" w:hAnsi="Arial" w:cs="Arial"/>
        </w:rPr>
        <w:t>Klientas</w:t>
      </w:r>
      <w:r w:rsidRPr="00C016A9">
        <w:rPr>
          <w:rFonts w:ascii="Arial" w:hAnsi="Arial" w:cs="Arial"/>
        </w:rPr>
        <w:t>, Preliminariosios sutarties galiojimo laikotarpiu, teikdamas konkretų rašytinį Užsakymą, atnaujina Paslaugų teikėjų varžymąsi dėl Paslaugų teikimo</w:t>
      </w:r>
      <w:r w:rsidR="00D86C8E" w:rsidRPr="00C016A9">
        <w:rPr>
          <w:rFonts w:ascii="Arial" w:hAnsi="Arial" w:cs="Arial"/>
        </w:rPr>
        <w:t>.</w:t>
      </w:r>
    </w:p>
    <w:p w14:paraId="0479F2D2" w14:textId="77777777" w:rsidR="00B62AD3" w:rsidRDefault="00290F40" w:rsidP="00651914">
      <w:pPr>
        <w:pStyle w:val="ListParagraph"/>
        <w:numPr>
          <w:ilvl w:val="1"/>
          <w:numId w:val="15"/>
        </w:numPr>
        <w:tabs>
          <w:tab w:val="left" w:pos="567"/>
        </w:tabs>
        <w:ind w:left="567" w:hanging="567"/>
        <w:jc w:val="both"/>
        <w:rPr>
          <w:rFonts w:ascii="Arial" w:hAnsi="Arial" w:cs="Arial"/>
        </w:rPr>
      </w:pPr>
      <w:r w:rsidRPr="00B62AD3">
        <w:rPr>
          <w:rFonts w:ascii="Arial" w:hAnsi="Arial" w:cs="Arial"/>
        </w:rPr>
        <w:t xml:space="preserve">Atnaujinto varžymosi metu Klientas kreipiasi į visus Paslaugų teikėjus, su kuriais yra sudaryta Preliminarioji sutartis, ir pateikia jiems Užsakymą bei prašo iki nurodyto termino pateikti Atnaujintus pasiūlymus. </w:t>
      </w:r>
      <w:r w:rsidR="00693B2B" w:rsidRPr="00B62AD3">
        <w:rPr>
          <w:rFonts w:ascii="Arial" w:hAnsi="Arial" w:cs="Arial"/>
        </w:rPr>
        <w:t xml:space="preserve">Užsakymai teikiami </w:t>
      </w:r>
      <w:r w:rsidR="00064FE9" w:rsidRPr="00B62AD3">
        <w:rPr>
          <w:rFonts w:ascii="Arial" w:hAnsi="Arial" w:cs="Arial"/>
          <w:iCs/>
        </w:rPr>
        <w:t>Centrinėje viešųjų pirkimų informacinėje sistemoje</w:t>
      </w:r>
      <w:r w:rsidR="00AE673D" w:rsidRPr="00B62AD3">
        <w:rPr>
          <w:rFonts w:ascii="Arial" w:hAnsi="Arial" w:cs="Arial"/>
          <w:iCs/>
        </w:rPr>
        <w:t xml:space="preserve"> (CVP IS)</w:t>
      </w:r>
      <w:r w:rsidR="00693B2B" w:rsidRPr="00B62AD3">
        <w:rPr>
          <w:rFonts w:ascii="Arial" w:hAnsi="Arial" w:cs="Arial"/>
        </w:rPr>
        <w:t xml:space="preserve"> ir laikomi gautais jų </w:t>
      </w:r>
      <w:r w:rsidR="00693B2B" w:rsidRPr="00B62AD3">
        <w:rPr>
          <w:rFonts w:ascii="Arial" w:eastAsiaTheme="minorEastAsia" w:hAnsi="Arial" w:cs="Arial"/>
        </w:rPr>
        <w:t>pateikimo dieną</w:t>
      </w:r>
      <w:r w:rsidR="00693B2B" w:rsidRPr="00B62AD3">
        <w:rPr>
          <w:rFonts w:ascii="Arial" w:hAnsi="Arial" w:cs="Arial"/>
          <w:i/>
          <w:color w:val="FF0000"/>
        </w:rPr>
        <w:t>.</w:t>
      </w:r>
    </w:p>
    <w:p w14:paraId="179E8182" w14:textId="77777777" w:rsidR="00B62AD3" w:rsidRDefault="0056461C" w:rsidP="00651914">
      <w:pPr>
        <w:pStyle w:val="ListParagraph"/>
        <w:numPr>
          <w:ilvl w:val="1"/>
          <w:numId w:val="15"/>
        </w:numPr>
        <w:tabs>
          <w:tab w:val="left" w:pos="567"/>
        </w:tabs>
        <w:ind w:left="567" w:hanging="567"/>
        <w:jc w:val="both"/>
        <w:rPr>
          <w:rFonts w:ascii="Arial" w:hAnsi="Arial" w:cs="Arial"/>
        </w:rPr>
      </w:pPr>
      <w:r w:rsidRPr="00B62AD3">
        <w:rPr>
          <w:rFonts w:ascii="Arial" w:hAnsi="Arial" w:cs="Arial"/>
        </w:rPr>
        <w:t>Kiekvienas Paslaugų teikėjas dalyvauja Atnaujintame varžymesi, pateikdamas Atnaujintą pasiūlymą pagal Kliento Užsakymą.</w:t>
      </w:r>
    </w:p>
    <w:p w14:paraId="4B639ECD" w14:textId="77777777" w:rsidR="00B62AD3" w:rsidRDefault="00290F40" w:rsidP="00651914">
      <w:pPr>
        <w:pStyle w:val="ListParagraph"/>
        <w:numPr>
          <w:ilvl w:val="1"/>
          <w:numId w:val="15"/>
        </w:numPr>
        <w:tabs>
          <w:tab w:val="left" w:pos="567"/>
        </w:tabs>
        <w:ind w:left="567" w:hanging="567"/>
        <w:jc w:val="both"/>
        <w:rPr>
          <w:rFonts w:ascii="Arial" w:hAnsi="Arial" w:cs="Arial"/>
        </w:rPr>
      </w:pPr>
      <w:r w:rsidRPr="00B62AD3">
        <w:rPr>
          <w:rFonts w:ascii="Arial" w:hAnsi="Arial" w:cs="Arial"/>
        </w:rPr>
        <w:t>Kiekvieno Užsakymo pagrindu, įvykdžius Atnaujinto varžymosi procedūras, su Atnaujintą varžymąsi laimėjusiu Paslaugų teikėju sudaroma Sutartis.</w:t>
      </w:r>
    </w:p>
    <w:p w14:paraId="090AD76D" w14:textId="0B98CA3B" w:rsidR="00B62AD3" w:rsidRDefault="00290F40" w:rsidP="00651914">
      <w:pPr>
        <w:pStyle w:val="ListParagraph"/>
        <w:numPr>
          <w:ilvl w:val="1"/>
          <w:numId w:val="15"/>
        </w:numPr>
        <w:tabs>
          <w:tab w:val="left" w:pos="567"/>
        </w:tabs>
        <w:ind w:left="567" w:hanging="567"/>
        <w:jc w:val="both"/>
        <w:rPr>
          <w:rFonts w:ascii="Arial" w:hAnsi="Arial" w:cs="Arial"/>
        </w:rPr>
      </w:pPr>
      <w:r w:rsidRPr="00B62AD3">
        <w:rPr>
          <w:rFonts w:ascii="Arial" w:hAnsi="Arial" w:cs="Arial"/>
        </w:rPr>
        <w:t xml:space="preserve">Preliminariosios sutarties galiojimo laikotarpiu, vykdant Atnaujinto varžymosi procedūras, </w:t>
      </w:r>
      <w:r w:rsidR="006C29D7">
        <w:rPr>
          <w:rFonts w:ascii="Arial" w:hAnsi="Arial" w:cs="Arial"/>
        </w:rPr>
        <w:t>P</w:t>
      </w:r>
      <w:r w:rsidRPr="00B62AD3">
        <w:rPr>
          <w:rFonts w:ascii="Arial" w:hAnsi="Arial" w:cs="Arial"/>
        </w:rPr>
        <w:t>aslaugų kainos negali būti didinamos.</w:t>
      </w:r>
    </w:p>
    <w:p w14:paraId="0275383B" w14:textId="63A7DA13" w:rsidR="00B62AD3" w:rsidRDefault="00290F40" w:rsidP="00651914">
      <w:pPr>
        <w:pStyle w:val="ListParagraph"/>
        <w:numPr>
          <w:ilvl w:val="1"/>
          <w:numId w:val="15"/>
        </w:numPr>
        <w:tabs>
          <w:tab w:val="left" w:pos="567"/>
        </w:tabs>
        <w:ind w:left="567" w:hanging="567"/>
        <w:jc w:val="both"/>
        <w:rPr>
          <w:rFonts w:ascii="Arial" w:hAnsi="Arial" w:cs="Arial"/>
        </w:rPr>
      </w:pPr>
      <w:r w:rsidRPr="00B62AD3">
        <w:rPr>
          <w:rFonts w:ascii="Arial" w:hAnsi="Arial" w:cs="Arial"/>
        </w:rPr>
        <w:t xml:space="preserve">Užsakydamas </w:t>
      </w:r>
      <w:r w:rsidR="006C29D7">
        <w:rPr>
          <w:rFonts w:ascii="Arial" w:hAnsi="Arial" w:cs="Arial"/>
        </w:rPr>
        <w:t>P</w:t>
      </w:r>
      <w:r w:rsidRPr="00B62AD3">
        <w:rPr>
          <w:rFonts w:ascii="Arial" w:hAnsi="Arial" w:cs="Arial"/>
        </w:rPr>
        <w:t xml:space="preserve">aslaugas, Klientas neturi teisės keisti </w:t>
      </w:r>
      <w:r w:rsidR="006C29D7">
        <w:rPr>
          <w:rFonts w:ascii="Arial" w:hAnsi="Arial" w:cs="Arial"/>
        </w:rPr>
        <w:t>P</w:t>
      </w:r>
      <w:r w:rsidRPr="00B62AD3">
        <w:rPr>
          <w:rFonts w:ascii="Arial" w:hAnsi="Arial" w:cs="Arial"/>
        </w:rPr>
        <w:t xml:space="preserve">aslaugų techninių savybių ar (ir) teikimo sąlygų, išskyrus atvejus, jei Techninėje specifikacijoje ir Preliminariosios sutarties SD aiškiai numatytos tokio pasirinkimo galimybės. </w:t>
      </w:r>
      <w:r w:rsidR="006C29D7">
        <w:rPr>
          <w:rFonts w:ascii="Arial" w:hAnsi="Arial" w:cs="Arial"/>
        </w:rPr>
        <w:t>P</w:t>
      </w:r>
      <w:r w:rsidR="00434754" w:rsidRPr="00B62AD3">
        <w:rPr>
          <w:rFonts w:ascii="Arial" w:hAnsi="Arial" w:cs="Arial"/>
        </w:rPr>
        <w:t>aslaugų kainos negali būti didinamos visais atvejais.</w:t>
      </w:r>
    </w:p>
    <w:p w14:paraId="3AB6A07C" w14:textId="77777777" w:rsidR="00B62AD3" w:rsidRDefault="00290F40" w:rsidP="00651914">
      <w:pPr>
        <w:pStyle w:val="ListParagraph"/>
        <w:numPr>
          <w:ilvl w:val="1"/>
          <w:numId w:val="15"/>
        </w:numPr>
        <w:tabs>
          <w:tab w:val="left" w:pos="567"/>
        </w:tabs>
        <w:ind w:left="567" w:hanging="567"/>
        <w:jc w:val="both"/>
        <w:rPr>
          <w:rFonts w:ascii="Arial" w:hAnsi="Arial" w:cs="Arial"/>
        </w:rPr>
      </w:pPr>
      <w:r w:rsidRPr="00B62AD3">
        <w:rPr>
          <w:rFonts w:ascii="Arial" w:hAnsi="Arial" w:cs="Arial"/>
        </w:rPr>
        <w:t xml:space="preserve">Paslaugų teikėjas, pateikdamas Atnaujintą pasiūlymą pagal </w:t>
      </w:r>
      <w:r w:rsidR="00092CA9" w:rsidRPr="00B62AD3">
        <w:rPr>
          <w:rFonts w:ascii="Arial" w:hAnsi="Arial" w:cs="Arial"/>
        </w:rPr>
        <w:t xml:space="preserve">Kliento </w:t>
      </w:r>
      <w:r w:rsidRPr="00B62AD3">
        <w:rPr>
          <w:rFonts w:ascii="Arial" w:hAnsi="Arial" w:cs="Arial"/>
        </w:rPr>
        <w:t xml:space="preserve">pateiktą Užsakymą, patvirtina visų sąlygų, nurodytų Užsakyme, priimtinumą. </w:t>
      </w:r>
    </w:p>
    <w:p w14:paraId="77B67484" w14:textId="77777777" w:rsidR="00B62AD3" w:rsidRDefault="00290F40" w:rsidP="00651914">
      <w:pPr>
        <w:pStyle w:val="ListParagraph"/>
        <w:numPr>
          <w:ilvl w:val="1"/>
          <w:numId w:val="15"/>
        </w:numPr>
        <w:tabs>
          <w:tab w:val="left" w:pos="567"/>
        </w:tabs>
        <w:ind w:left="567" w:hanging="567"/>
        <w:jc w:val="both"/>
        <w:rPr>
          <w:rFonts w:ascii="Arial" w:hAnsi="Arial" w:cs="Arial"/>
        </w:rPr>
      </w:pPr>
      <w:r w:rsidRPr="00B62AD3">
        <w:rPr>
          <w:rFonts w:ascii="Arial" w:hAnsi="Arial" w:cs="Arial"/>
        </w:rPr>
        <w:t>Paslaugų teikėjas į Atnaujinto pasiūlymo kainą įskaičiuoja visus Paslaugų teikėjo mokamus mokesčius, išlaidas, įskaitant ir išlaidas, susijusias su Susijusių darbų atlikimu. Pagal Kliento pateiktą Užsakymą pateiktame Paslaugų teikėjo Atnaujintame pasiūlyme nurodyta Paslaugų kaina, sudarant Sutartį, negali būti didinama.</w:t>
      </w:r>
    </w:p>
    <w:p w14:paraId="44022588" w14:textId="77777777" w:rsidR="00B62AD3" w:rsidRDefault="00290F40" w:rsidP="00651914">
      <w:pPr>
        <w:pStyle w:val="ListParagraph"/>
        <w:numPr>
          <w:ilvl w:val="1"/>
          <w:numId w:val="15"/>
        </w:numPr>
        <w:tabs>
          <w:tab w:val="left" w:pos="567"/>
        </w:tabs>
        <w:ind w:left="567" w:hanging="567"/>
        <w:jc w:val="both"/>
        <w:rPr>
          <w:rFonts w:ascii="Arial" w:hAnsi="Arial" w:cs="Arial"/>
        </w:rPr>
      </w:pPr>
      <w:r w:rsidRPr="00B62AD3">
        <w:rPr>
          <w:rFonts w:ascii="Arial" w:hAnsi="Arial" w:cs="Arial"/>
        </w:rPr>
        <w:t xml:space="preserve">Atnaujinto varžymosi metu Klientas Užsakyme pateikia išsamią informaciją apie: </w:t>
      </w:r>
    </w:p>
    <w:p w14:paraId="1A8DFA2D" w14:textId="3BAE00F9" w:rsidR="00B62AD3" w:rsidRDefault="00290F40" w:rsidP="00651914">
      <w:pPr>
        <w:pStyle w:val="ListParagraph"/>
        <w:numPr>
          <w:ilvl w:val="2"/>
          <w:numId w:val="15"/>
        </w:numPr>
        <w:tabs>
          <w:tab w:val="left" w:pos="567"/>
        </w:tabs>
        <w:ind w:left="1276" w:hanging="709"/>
        <w:jc w:val="both"/>
        <w:rPr>
          <w:rFonts w:ascii="Arial" w:hAnsi="Arial" w:cs="Arial"/>
        </w:rPr>
      </w:pPr>
      <w:r w:rsidRPr="00B62AD3">
        <w:rPr>
          <w:rFonts w:ascii="Arial" w:hAnsi="Arial" w:cs="Arial"/>
        </w:rPr>
        <w:t>planuojamas pirkti Paslaugas, Sutarties galiojimo terminą, Kliento nustatytą terminą per kurį Paslaugų teikėjai turi pateikti Atnaujintus pasiūlymus ir kitas būtinąsias sąlygas. Paslaugų teikėjų Atnaujinti pasiūlymai turi būti Kliento gauti iki Užsakyme nurodyto termino pabaigos. Po termino pabaigos gauti Atnaujinti pasiūlymai laikomi negautais ir nebus nagrinėjami;</w:t>
      </w:r>
    </w:p>
    <w:p w14:paraId="03B057AE" w14:textId="77777777" w:rsidR="00B62AD3" w:rsidRDefault="00290F40" w:rsidP="00651914">
      <w:pPr>
        <w:pStyle w:val="ListParagraph"/>
        <w:numPr>
          <w:ilvl w:val="2"/>
          <w:numId w:val="15"/>
        </w:numPr>
        <w:tabs>
          <w:tab w:val="left" w:pos="567"/>
        </w:tabs>
        <w:ind w:left="1276" w:hanging="709"/>
        <w:jc w:val="both"/>
        <w:rPr>
          <w:rFonts w:ascii="Arial" w:hAnsi="Arial" w:cs="Arial"/>
        </w:rPr>
      </w:pPr>
      <w:r w:rsidRPr="00B62AD3">
        <w:rPr>
          <w:rFonts w:ascii="Arial" w:hAnsi="Arial" w:cs="Arial"/>
        </w:rPr>
        <w:t xml:space="preserve">visą VPĮ 78 / PĮ 87 straipsnyje reikalaujamą nurodyti informaciją; </w:t>
      </w:r>
    </w:p>
    <w:p w14:paraId="4EBDFD9D" w14:textId="404A767C" w:rsidR="00290F40" w:rsidRPr="00B62AD3" w:rsidRDefault="00290F40" w:rsidP="00651914">
      <w:pPr>
        <w:pStyle w:val="ListParagraph"/>
        <w:numPr>
          <w:ilvl w:val="2"/>
          <w:numId w:val="15"/>
        </w:numPr>
        <w:tabs>
          <w:tab w:val="left" w:pos="567"/>
        </w:tabs>
        <w:ind w:left="1276" w:hanging="709"/>
        <w:jc w:val="both"/>
        <w:rPr>
          <w:rFonts w:ascii="Arial" w:hAnsi="Arial" w:cs="Arial"/>
        </w:rPr>
      </w:pPr>
      <w:r w:rsidRPr="00B62AD3">
        <w:rPr>
          <w:rFonts w:ascii="Arial" w:hAnsi="Arial" w:cs="Arial"/>
        </w:rPr>
        <w:t>kitas konkretaus Užsakymo atveju, Kliento vertinimu, svarbias aplinkybes ar informaciją apie perkamas Paslaugas, Atnaujintų pasiūlymų pateikimo, vertinimo ir / ar Sutarties sudarymo tvarką.</w:t>
      </w:r>
    </w:p>
    <w:p w14:paraId="411CD54E" w14:textId="4F2BEF81" w:rsidR="002C6054" w:rsidRPr="002C6054" w:rsidRDefault="00482405" w:rsidP="00482405">
      <w:pPr>
        <w:pStyle w:val="Default"/>
        <w:numPr>
          <w:ilvl w:val="2"/>
          <w:numId w:val="15"/>
        </w:numPr>
        <w:tabs>
          <w:tab w:val="left" w:pos="567"/>
        </w:tabs>
        <w:jc w:val="both"/>
        <w:rPr>
          <w:color w:val="auto"/>
          <w:sz w:val="20"/>
          <w:szCs w:val="20"/>
        </w:rPr>
      </w:pPr>
      <w:r>
        <w:rPr>
          <w:color w:val="auto"/>
          <w:sz w:val="20"/>
          <w:szCs w:val="20"/>
          <w:lang w:val="en-US"/>
        </w:rPr>
        <w:t xml:space="preserve"> </w:t>
      </w:r>
      <w:r w:rsidR="002C6054" w:rsidRPr="00185A5D">
        <w:rPr>
          <w:color w:val="auto"/>
          <w:sz w:val="20"/>
          <w:szCs w:val="20"/>
        </w:rPr>
        <w:t xml:space="preserve">Klientas gali nurodyti, jog su Paslaugų teikėjais, pateikusiais Atnaujintus pasiūlymus, laikantis lygiateisiškumo, skaidrumo ir konfidencialumo principų bus vedamos derybos dėl Paslaugų kainos ir Atnaujinto pasiūlymo sąlygų ir kokia tvarka tai bus atliekama, siekiant nustatyti Paslaugų teikėją, su kuriuo bus sudaroma Sutartis. Į derybas, jei jos bus vykdomos, bus pakviesti visi Atnaujintus pasiūlymus </w:t>
      </w:r>
      <w:r w:rsidR="002C6054">
        <w:rPr>
          <w:color w:val="auto"/>
          <w:sz w:val="20"/>
          <w:szCs w:val="20"/>
        </w:rPr>
        <w:t>A</w:t>
      </w:r>
      <w:r w:rsidR="002C6054" w:rsidRPr="00185A5D">
        <w:rPr>
          <w:color w:val="auto"/>
          <w:sz w:val="20"/>
          <w:szCs w:val="20"/>
        </w:rPr>
        <w:t>tnaujinto varžymosi metu pateikę Paslaugų teikėjai. Esant poreikiui, bus organizuojami keli derybų etapai;</w:t>
      </w:r>
    </w:p>
    <w:p w14:paraId="6B8C62F9" w14:textId="77777777" w:rsidR="0042020D" w:rsidRPr="0042020D" w:rsidRDefault="00290F40" w:rsidP="00651914">
      <w:pPr>
        <w:pStyle w:val="ListParagraph"/>
        <w:numPr>
          <w:ilvl w:val="1"/>
          <w:numId w:val="15"/>
        </w:numPr>
        <w:tabs>
          <w:tab w:val="left" w:pos="567"/>
        </w:tabs>
        <w:ind w:left="567" w:hanging="567"/>
        <w:jc w:val="both"/>
        <w:rPr>
          <w:rFonts w:ascii="Arial" w:hAnsi="Arial" w:cs="Arial"/>
        </w:rPr>
      </w:pPr>
      <w:r w:rsidRPr="0042020D">
        <w:rPr>
          <w:rFonts w:ascii="Arial" w:hAnsi="Arial" w:cs="Arial"/>
        </w:rPr>
        <w:t>Kiekvieno Atnaujinto varžymosi metu kiekvienas Paslaugų teikėjas įsipareigoja pateikti savarankišką Atnaujintą pasiūlymą Klientui nepriklausomai nuo kitų Paslaugų teikėjų. Paslaugų teikėjai neturi teisės pateikti bendrų pasiūlymų Klientui ar kitaip pažeisti Lietuvos Respublikos konkurencijos įstatymą.</w:t>
      </w:r>
    </w:p>
    <w:p w14:paraId="7DA31DB8" w14:textId="311777F0" w:rsidR="0042020D" w:rsidRPr="0042020D" w:rsidRDefault="00C57C90" w:rsidP="00651914">
      <w:pPr>
        <w:pStyle w:val="ListParagraph"/>
        <w:numPr>
          <w:ilvl w:val="1"/>
          <w:numId w:val="15"/>
        </w:numPr>
        <w:tabs>
          <w:tab w:val="left" w:pos="567"/>
        </w:tabs>
        <w:ind w:left="567" w:hanging="567"/>
        <w:jc w:val="both"/>
        <w:rPr>
          <w:rFonts w:ascii="Arial" w:hAnsi="Arial" w:cs="Arial"/>
        </w:rPr>
      </w:pPr>
      <w:r w:rsidRPr="0042020D">
        <w:rPr>
          <w:rFonts w:ascii="Arial" w:hAnsi="Arial" w:cs="Arial"/>
        </w:rPr>
        <w:t xml:space="preserve">Paslaugų teikėjas privalo </w:t>
      </w:r>
      <w:r w:rsidRPr="000E1E65">
        <w:rPr>
          <w:rFonts w:ascii="Arial" w:hAnsi="Arial" w:cs="Arial"/>
        </w:rPr>
        <w:t>pateikti Atnaujintą pasiūlymą</w:t>
      </w:r>
      <w:r w:rsidR="000074FA" w:rsidRPr="000E1E65">
        <w:rPr>
          <w:rFonts w:ascii="Arial" w:hAnsi="Arial" w:cs="Arial"/>
        </w:rPr>
        <w:t xml:space="preserve">. Jei Paslaugų teikėjas </w:t>
      </w:r>
      <w:r w:rsidR="000048EC" w:rsidRPr="000E1E65">
        <w:rPr>
          <w:rFonts w:ascii="Arial" w:hAnsi="Arial" w:cs="Arial"/>
        </w:rPr>
        <w:t xml:space="preserve">nepateikia Atnaujinto pasiūlymo </w:t>
      </w:r>
      <w:r w:rsidR="000074FA" w:rsidRPr="000E1E65">
        <w:rPr>
          <w:rFonts w:ascii="Arial" w:hAnsi="Arial" w:cs="Arial"/>
        </w:rPr>
        <w:t xml:space="preserve">dviejuose </w:t>
      </w:r>
      <w:r w:rsidR="00F75A77" w:rsidRPr="000E1E65">
        <w:rPr>
          <w:rFonts w:ascii="Arial" w:hAnsi="Arial" w:cs="Arial"/>
        </w:rPr>
        <w:t xml:space="preserve">iš eilės vykdomose </w:t>
      </w:r>
      <w:r w:rsidR="000074FA" w:rsidRPr="000E1E65">
        <w:rPr>
          <w:rFonts w:ascii="Arial" w:hAnsi="Arial" w:cs="Arial"/>
        </w:rPr>
        <w:t>Atnaujinto varžymosi procedūrose</w:t>
      </w:r>
      <w:r w:rsidR="00804D21" w:rsidRPr="000E1E65">
        <w:rPr>
          <w:rFonts w:ascii="Arial" w:hAnsi="Arial" w:cs="Arial"/>
        </w:rPr>
        <w:t xml:space="preserve">, </w:t>
      </w:r>
      <w:r w:rsidR="00EB1734" w:rsidRPr="000E1E65">
        <w:rPr>
          <w:rFonts w:ascii="Arial" w:hAnsi="Arial" w:cs="Arial"/>
        </w:rPr>
        <w:t xml:space="preserve">Klientui pareikalavus, Paslaugų teikėjas moka Klientui 300,00 EUR (trijų šimtų eurų 00 euro ct) dydžio </w:t>
      </w:r>
      <w:r w:rsidR="00EB1734" w:rsidRPr="0042020D">
        <w:rPr>
          <w:rFonts w:ascii="Arial" w:hAnsi="Arial" w:cs="Arial"/>
        </w:rPr>
        <w:t>baudą.</w:t>
      </w:r>
    </w:p>
    <w:p w14:paraId="4A671403" w14:textId="50BFB715" w:rsidR="0042020D" w:rsidRPr="0042020D" w:rsidRDefault="00290F40" w:rsidP="00651914">
      <w:pPr>
        <w:pStyle w:val="ListParagraph"/>
        <w:numPr>
          <w:ilvl w:val="1"/>
          <w:numId w:val="15"/>
        </w:numPr>
        <w:tabs>
          <w:tab w:val="left" w:pos="567"/>
        </w:tabs>
        <w:ind w:left="567" w:hanging="567"/>
        <w:jc w:val="both"/>
        <w:rPr>
          <w:rFonts w:ascii="Arial" w:hAnsi="Arial" w:cs="Arial"/>
        </w:rPr>
      </w:pPr>
      <w:r w:rsidRPr="0042020D">
        <w:rPr>
          <w:rFonts w:ascii="Arial" w:hAnsi="Arial" w:cs="Arial"/>
        </w:rPr>
        <w:t>Atnaujinto varžymosi metu pateikti Atnaujinti pasiūlymai bus vertinami pagal</w:t>
      </w:r>
      <w:r w:rsidR="00E6620B" w:rsidRPr="0042020D">
        <w:rPr>
          <w:rFonts w:ascii="Arial" w:hAnsi="Arial" w:cs="Arial"/>
        </w:rPr>
        <w:t xml:space="preserve">: </w:t>
      </w:r>
      <w:sdt>
        <w:sdtPr>
          <w:rPr>
            <w:rFonts w:ascii="Arial" w:hAnsi="Arial" w:cs="Arial"/>
            <w:bCs/>
          </w:rPr>
          <w:id w:val="-2139491839"/>
          <w:placeholder>
            <w:docPart w:val="DA7D9640C1B74471BEC1D98B59BBFAAA"/>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0E1E65">
            <w:rPr>
              <w:rFonts w:ascii="Arial" w:hAnsi="Arial" w:cs="Arial"/>
              <w:bCs/>
            </w:rPr>
            <w:t>kainą</w:t>
          </w:r>
        </w:sdtContent>
      </w:sdt>
      <w:r w:rsidR="00E6620B" w:rsidRPr="0042020D">
        <w:rPr>
          <w:rFonts w:ascii="Arial" w:hAnsi="Arial" w:cs="Arial"/>
          <w:bCs/>
        </w:rPr>
        <w:t>.</w:t>
      </w:r>
      <w:r w:rsidR="00E6620B" w:rsidRPr="0042020D">
        <w:rPr>
          <w:rFonts w:ascii="Arial" w:eastAsia="Calibri" w:hAnsi="Arial" w:cs="Arial"/>
          <w:i/>
          <w:color w:val="FF0000"/>
        </w:rPr>
        <w:t xml:space="preserve"> </w:t>
      </w:r>
    </w:p>
    <w:p w14:paraId="69B7865E" w14:textId="77777777" w:rsidR="0042020D" w:rsidRPr="0042020D" w:rsidRDefault="00290F40" w:rsidP="00651914">
      <w:pPr>
        <w:pStyle w:val="ListParagraph"/>
        <w:numPr>
          <w:ilvl w:val="1"/>
          <w:numId w:val="15"/>
        </w:numPr>
        <w:tabs>
          <w:tab w:val="left" w:pos="567"/>
        </w:tabs>
        <w:ind w:left="567" w:hanging="567"/>
        <w:jc w:val="both"/>
        <w:rPr>
          <w:rFonts w:ascii="Arial" w:hAnsi="Arial" w:cs="Arial"/>
        </w:rPr>
      </w:pPr>
      <w:r w:rsidRPr="0042020D">
        <w:rPr>
          <w:rFonts w:ascii="Arial" w:hAnsi="Arial" w:cs="Arial"/>
        </w:rPr>
        <w:t>Klientas, priėmęs sprendimą dėl laimėjusio Atnaujinto pasiūlymo, informuoja Paslaugų teikėjus, kurie pateikė Atnaujintus pasiūlymus, apie Atnaujintų pasiūlymų vertinimo rezultatus, nurodydamas Atnaujintą varžymąsi laimėjusio Paslaugų teikėjo pavadinimą ir kitų Paslaugų teikėjų vietą Atnaujintų pasiūlymų vertinimo eilėje, į kurią neįtraukiami Preliminariojoje sutartyje ir/ar Užsakyme nustatytų reikalavimų neatitinkantys Paslaugų teikėjų Atnaujinti pasiūlymai.</w:t>
      </w:r>
    </w:p>
    <w:p w14:paraId="1584D2EE" w14:textId="77777777" w:rsidR="0042020D" w:rsidRPr="0042020D" w:rsidRDefault="00290F40" w:rsidP="00651914">
      <w:pPr>
        <w:pStyle w:val="ListParagraph"/>
        <w:numPr>
          <w:ilvl w:val="1"/>
          <w:numId w:val="15"/>
        </w:numPr>
        <w:tabs>
          <w:tab w:val="left" w:pos="567"/>
        </w:tabs>
        <w:ind w:left="567" w:hanging="567"/>
        <w:jc w:val="both"/>
        <w:rPr>
          <w:rFonts w:ascii="Arial" w:hAnsi="Arial" w:cs="Arial"/>
        </w:rPr>
      </w:pPr>
      <w:r w:rsidRPr="0042020D">
        <w:rPr>
          <w:rFonts w:ascii="Arial" w:hAnsi="Arial" w:cs="Arial"/>
        </w:rPr>
        <w:lastRenderedPageBreak/>
        <w:t>Sutartis su laimėjusį Atnaujintą pasiūlymą pateikusiu Paslaugų teikėju gali būti sudaroma tik po to, kai Klientas informuoja Paslaugų teikėjus apie Atnaujintų pasiūlymų vertinimo rezultatus.</w:t>
      </w:r>
    </w:p>
    <w:p w14:paraId="1D9860DA" w14:textId="1B25D5B9" w:rsidR="00290F40" w:rsidRPr="0042020D" w:rsidRDefault="00290F40" w:rsidP="00651914">
      <w:pPr>
        <w:pStyle w:val="ListParagraph"/>
        <w:numPr>
          <w:ilvl w:val="1"/>
          <w:numId w:val="15"/>
        </w:numPr>
        <w:tabs>
          <w:tab w:val="left" w:pos="567"/>
        </w:tabs>
        <w:ind w:left="567" w:hanging="567"/>
        <w:jc w:val="both"/>
        <w:rPr>
          <w:rFonts w:ascii="Arial" w:hAnsi="Arial" w:cs="Arial"/>
        </w:rPr>
      </w:pPr>
      <w:r w:rsidRPr="0042020D">
        <w:rPr>
          <w:rFonts w:ascii="Arial" w:hAnsi="Arial" w:cs="Arial"/>
        </w:rPr>
        <w:t>Klientas turi teisę bet kuriuo metu iki Sutarties sudarymo, neatlygindamas Paslaugų teikėjams jokių patirtų kaštų / nuostolių, nutraukti Atnaujinto varžymosi procedūrą, apie tai informuodamas visus Paslaugų teikėjus.</w:t>
      </w:r>
    </w:p>
    <w:p w14:paraId="5E45EA46" w14:textId="4B719E98" w:rsidR="0042020D" w:rsidRPr="0042020D" w:rsidRDefault="00766249" w:rsidP="00651914">
      <w:pPr>
        <w:pStyle w:val="ListParagraph"/>
        <w:numPr>
          <w:ilvl w:val="1"/>
          <w:numId w:val="25"/>
        </w:numPr>
        <w:tabs>
          <w:tab w:val="left" w:pos="567"/>
        </w:tabs>
        <w:ind w:left="567" w:hanging="567"/>
        <w:jc w:val="both"/>
        <w:rPr>
          <w:rFonts w:ascii="Arial" w:hAnsi="Arial" w:cs="Arial"/>
        </w:rPr>
      </w:pPr>
      <w:r w:rsidRPr="0042020D">
        <w:rPr>
          <w:rFonts w:ascii="Arial" w:hAnsi="Arial" w:cs="Arial"/>
        </w:rPr>
        <w:t>Sutartis su Atnaujintą varžymąsi laimėjusiu Paslaugų teikėju sudaroma raštu</w:t>
      </w:r>
      <w:r w:rsidR="00AE2882" w:rsidRPr="0042020D">
        <w:rPr>
          <w:rFonts w:ascii="Arial" w:hAnsi="Arial" w:cs="Arial"/>
        </w:rPr>
        <w:t xml:space="preserve"> pagal Preliminariosios sutarties SD priede Nr. </w:t>
      </w:r>
      <w:r w:rsidR="007B672B">
        <w:rPr>
          <w:rFonts w:ascii="Arial" w:hAnsi="Arial" w:cs="Arial"/>
        </w:rPr>
        <w:t>4</w:t>
      </w:r>
      <w:r w:rsidR="00AE2882" w:rsidRPr="0042020D">
        <w:rPr>
          <w:rFonts w:ascii="Arial" w:hAnsi="Arial" w:cs="Arial"/>
        </w:rPr>
        <w:t xml:space="preserve"> pateiktą formą</w:t>
      </w:r>
      <w:r w:rsidRPr="0042020D">
        <w:rPr>
          <w:rFonts w:ascii="Arial" w:hAnsi="Arial" w:cs="Arial"/>
        </w:rPr>
        <w:t>.</w:t>
      </w:r>
    </w:p>
    <w:p w14:paraId="141D28C7" w14:textId="77777777" w:rsidR="0042020D" w:rsidRPr="0042020D" w:rsidRDefault="000C3E43" w:rsidP="00651914">
      <w:pPr>
        <w:pStyle w:val="ListParagraph"/>
        <w:numPr>
          <w:ilvl w:val="1"/>
          <w:numId w:val="25"/>
        </w:numPr>
        <w:tabs>
          <w:tab w:val="left" w:pos="567"/>
        </w:tabs>
        <w:ind w:left="567" w:hanging="567"/>
        <w:jc w:val="both"/>
        <w:rPr>
          <w:rFonts w:ascii="Arial" w:hAnsi="Arial" w:cs="Arial"/>
        </w:rPr>
      </w:pPr>
      <w:r w:rsidRPr="0042020D">
        <w:rPr>
          <w:rFonts w:ascii="Arial" w:hAnsi="Arial" w:cs="Arial"/>
        </w:rPr>
        <w:t xml:space="preserve">Klientas, ne vėliau kaip per 2 (dvi) Darbo dienas nuo pranešimo apie </w:t>
      </w:r>
      <w:r w:rsidR="0059405A" w:rsidRPr="0042020D">
        <w:rPr>
          <w:rFonts w:ascii="Arial" w:hAnsi="Arial" w:cs="Arial"/>
        </w:rPr>
        <w:t>Atnaujintų pasiūlymų vertinimo rezultatus</w:t>
      </w:r>
      <w:r w:rsidRPr="0042020D">
        <w:rPr>
          <w:rFonts w:ascii="Arial" w:hAnsi="Arial" w:cs="Arial"/>
        </w:rPr>
        <w:t xml:space="preserve"> Paslaugų teikėjams pateikimo dienos, pateikia Atnaujintą varžymąsi laimėjusiam Paslaugų teikėjui pasirašyti Sutart</w:t>
      </w:r>
      <w:r w:rsidR="00F23876" w:rsidRPr="0042020D">
        <w:rPr>
          <w:rFonts w:ascii="Arial" w:hAnsi="Arial" w:cs="Arial"/>
        </w:rPr>
        <w:t>į</w:t>
      </w:r>
      <w:r w:rsidR="00A776DF" w:rsidRPr="0042020D">
        <w:rPr>
          <w:rFonts w:ascii="Arial" w:hAnsi="Arial" w:cs="Arial"/>
        </w:rPr>
        <w:t>.</w:t>
      </w:r>
    </w:p>
    <w:p w14:paraId="25F17A45" w14:textId="2607CBAB" w:rsidR="00A776DF" w:rsidRPr="0042020D" w:rsidRDefault="00A776DF" w:rsidP="00651914">
      <w:pPr>
        <w:pStyle w:val="ListParagraph"/>
        <w:numPr>
          <w:ilvl w:val="1"/>
          <w:numId w:val="25"/>
        </w:numPr>
        <w:tabs>
          <w:tab w:val="left" w:pos="567"/>
        </w:tabs>
        <w:ind w:left="567" w:hanging="567"/>
        <w:jc w:val="both"/>
        <w:rPr>
          <w:rFonts w:ascii="Arial" w:hAnsi="Arial" w:cs="Arial"/>
        </w:rPr>
      </w:pPr>
      <w:r w:rsidRPr="0042020D">
        <w:rPr>
          <w:rFonts w:ascii="Arial" w:hAnsi="Arial" w:cs="Arial"/>
        </w:rPr>
        <w:t xml:space="preserve">Atnaujintą varžymąsi laimėjęs Paslaugų teikėjas, gavęs Sutartį pasirašymui, privalo ją pasirašyti ir pasirašytos Sutarties 1 (vieną) egzempliorių grąžinti Klientui ne vėliau </w:t>
      </w:r>
      <w:r w:rsidRPr="00847EF3">
        <w:rPr>
          <w:rFonts w:ascii="Arial" w:hAnsi="Arial" w:cs="Arial"/>
        </w:rPr>
        <w:t xml:space="preserve">kaip per </w:t>
      </w:r>
      <w:r w:rsidR="00854AB0" w:rsidRPr="00847EF3">
        <w:rPr>
          <w:rFonts w:ascii="Arial" w:hAnsi="Arial" w:cs="Arial"/>
          <w:i/>
          <w:iCs/>
        </w:rPr>
        <w:t xml:space="preserve">2 </w:t>
      </w:r>
      <w:r w:rsidRPr="00847EF3">
        <w:rPr>
          <w:rFonts w:ascii="Arial" w:hAnsi="Arial" w:cs="Arial"/>
          <w:i/>
          <w:iCs/>
        </w:rPr>
        <w:t>(</w:t>
      </w:r>
      <w:r w:rsidR="00854AB0" w:rsidRPr="00847EF3">
        <w:rPr>
          <w:rFonts w:ascii="Arial" w:hAnsi="Arial" w:cs="Arial"/>
          <w:i/>
          <w:iCs/>
        </w:rPr>
        <w:t>dvi</w:t>
      </w:r>
      <w:r w:rsidRPr="00847EF3">
        <w:rPr>
          <w:rFonts w:ascii="Arial" w:hAnsi="Arial" w:cs="Arial"/>
          <w:i/>
          <w:iCs/>
        </w:rPr>
        <w:t>)</w:t>
      </w:r>
      <w:r w:rsidRPr="00847EF3">
        <w:rPr>
          <w:rFonts w:ascii="Arial" w:hAnsi="Arial" w:cs="Arial"/>
        </w:rPr>
        <w:t xml:space="preserve"> Darbo </w:t>
      </w:r>
      <w:r w:rsidRPr="0042020D">
        <w:rPr>
          <w:rFonts w:ascii="Arial" w:hAnsi="Arial" w:cs="Arial"/>
        </w:rPr>
        <w:t>dienas nuo Sutarties pateikimo pasirašymui momento.</w:t>
      </w:r>
    </w:p>
    <w:p w14:paraId="2C2DE755" w14:textId="538FBB8F" w:rsidR="000B4C1C" w:rsidRPr="0042020D" w:rsidRDefault="000B4C1C" w:rsidP="00651914">
      <w:pPr>
        <w:pStyle w:val="ListParagraph"/>
        <w:numPr>
          <w:ilvl w:val="1"/>
          <w:numId w:val="27"/>
        </w:numPr>
        <w:tabs>
          <w:tab w:val="left" w:pos="567"/>
        </w:tabs>
        <w:ind w:left="567" w:hanging="567"/>
        <w:jc w:val="both"/>
        <w:rPr>
          <w:rFonts w:ascii="Arial" w:hAnsi="Arial" w:cs="Arial"/>
        </w:rPr>
      </w:pPr>
      <w:r w:rsidRPr="0042020D">
        <w:rPr>
          <w:rFonts w:ascii="Arial" w:hAnsi="Arial" w:cs="Arial"/>
        </w:rPr>
        <w:t xml:space="preserve">Pagal Preliminariąją sutartį sudaryta Sutartis įsigalioja </w:t>
      </w:r>
      <w:r w:rsidR="007D1E5A" w:rsidRPr="0042020D">
        <w:rPr>
          <w:rFonts w:ascii="Arial" w:hAnsi="Arial" w:cs="Arial"/>
        </w:rPr>
        <w:t>kai ją pasirašo Klientas ir Paslaugų teikėjas ir / ar Užsakyme nurodytos datos</w:t>
      </w:r>
      <w:r w:rsidR="007D1E5A" w:rsidRPr="0042020D" w:rsidDel="007D1E5A">
        <w:rPr>
          <w:rFonts w:ascii="Arial" w:hAnsi="Arial" w:cs="Arial"/>
        </w:rPr>
        <w:t xml:space="preserve"> </w:t>
      </w:r>
      <w:r w:rsidR="007D1E5A" w:rsidRPr="0042020D">
        <w:rPr>
          <w:rFonts w:ascii="Arial" w:hAnsi="Arial" w:cs="Arial"/>
        </w:rPr>
        <w:t xml:space="preserve">bei </w:t>
      </w:r>
      <w:r w:rsidRPr="0042020D">
        <w:rPr>
          <w:rFonts w:ascii="Arial" w:hAnsi="Arial" w:cs="Arial"/>
        </w:rPr>
        <w:t xml:space="preserve">galioja iki Užsakyme nurodyto termino, bet ne ilgiau kaip </w:t>
      </w:r>
      <w:r w:rsidR="00D36331" w:rsidRPr="0042020D">
        <w:rPr>
          <w:rFonts w:ascii="Arial" w:hAnsi="Arial" w:cs="Arial"/>
        </w:rPr>
        <w:t xml:space="preserve">23 </w:t>
      </w:r>
      <w:r w:rsidRPr="0042020D">
        <w:rPr>
          <w:rFonts w:ascii="Arial" w:hAnsi="Arial" w:cs="Arial"/>
        </w:rPr>
        <w:t xml:space="preserve">(dvidešimt </w:t>
      </w:r>
      <w:r w:rsidR="00D36331" w:rsidRPr="0042020D">
        <w:rPr>
          <w:rFonts w:ascii="Arial" w:hAnsi="Arial" w:cs="Arial"/>
        </w:rPr>
        <w:t>tris</w:t>
      </w:r>
      <w:r w:rsidRPr="0042020D">
        <w:rPr>
          <w:rFonts w:ascii="Arial" w:hAnsi="Arial" w:cs="Arial"/>
        </w:rPr>
        <w:t>) mėnesius.</w:t>
      </w:r>
    </w:p>
    <w:p w14:paraId="0C96254E" w14:textId="658E7DBE" w:rsidR="00CA34D1" w:rsidRPr="00C54961" w:rsidRDefault="00123A20" w:rsidP="00C54961">
      <w:pPr>
        <w:pStyle w:val="ListParagraph"/>
        <w:numPr>
          <w:ilvl w:val="1"/>
          <w:numId w:val="27"/>
        </w:numPr>
        <w:tabs>
          <w:tab w:val="left" w:pos="567"/>
        </w:tabs>
        <w:ind w:left="0" w:firstLine="0"/>
        <w:jc w:val="both"/>
        <w:rPr>
          <w:rFonts w:ascii="Arial" w:hAnsi="Arial" w:cs="Arial"/>
        </w:rPr>
      </w:pPr>
      <w:r w:rsidRPr="00C54961">
        <w:rPr>
          <w:rFonts w:ascii="Arial" w:hAnsi="Arial" w:cs="Arial"/>
        </w:rPr>
        <w:t>Sutartys gali būti sudaromos tik Preliminariosios sutarties galiojimo laikotarpiu.</w:t>
      </w:r>
    </w:p>
    <w:p w14:paraId="41CD5ED9" w14:textId="77777777" w:rsidR="00CA34D1" w:rsidRPr="00CA34D1" w:rsidRDefault="00290F40" w:rsidP="00C54961">
      <w:pPr>
        <w:pStyle w:val="ListParagraph"/>
        <w:numPr>
          <w:ilvl w:val="1"/>
          <w:numId w:val="27"/>
        </w:numPr>
        <w:tabs>
          <w:tab w:val="left" w:pos="567"/>
        </w:tabs>
        <w:ind w:left="567" w:hanging="567"/>
        <w:jc w:val="both"/>
        <w:rPr>
          <w:rFonts w:ascii="Arial" w:hAnsi="Arial" w:cs="Arial"/>
        </w:rPr>
      </w:pPr>
      <w:r w:rsidRPr="00CA34D1">
        <w:rPr>
          <w:rFonts w:ascii="Arial" w:hAnsi="Arial" w:cs="Arial"/>
        </w:rPr>
        <w:t>Jei Atnaujintą varžymąsi laimėjęs Paslaugų teikėjas: 1) raštu atsisako sudaryti Sutartį, 2) nustatytais terminais nepateikia Klientui pasirašytos Sutarties ir vėlavimas yra daugiau nei 5 (penkias) Darbo dienos nuo nustatyto termino pabaigos ar 3) laimėjusio Paslaugų teikėjo kvalifikacija</w:t>
      </w:r>
      <w:r w:rsidR="00E93C4D" w:rsidRPr="00CA34D1">
        <w:rPr>
          <w:rFonts w:ascii="Arial" w:hAnsi="Arial" w:cs="Arial"/>
        </w:rPr>
        <w:t>, įskaitant pašalinimo pagrindus,</w:t>
      </w:r>
      <w:r w:rsidRPr="00CA34D1">
        <w:rPr>
          <w:rFonts w:ascii="Arial" w:hAnsi="Arial" w:cs="Arial"/>
        </w:rPr>
        <w:t xml:space="preserve"> tapo nebeatitinkančia šios Preliminariosios sutarties reikalavimų ir tokie neatitikimai reikalavimams nėra pašalinami per Kliento nustatytą protingą terminą (ne daugiau kaip 5 (penkių) Dienų), tokiu atveju Atnaujintą varžymąsi laimėjęs Paslaugų teikėjas, Kliento pareikalavimu, moka Klientui 5 (penkių) procentų savo Atnaujinto pasiūlymo vertės baudą, o teisė sudaryti Sutartį gali būti perduodama Paslaugų teikėjui Atnaujintų pasiūlymų eilėje esančiam po atsisakiusio </w:t>
      </w:r>
      <w:bookmarkStart w:id="3" w:name="_Hlk72239519"/>
      <w:r w:rsidRPr="00CA34D1">
        <w:rPr>
          <w:rFonts w:ascii="Arial" w:hAnsi="Arial" w:cs="Arial"/>
        </w:rPr>
        <w:t xml:space="preserve">(neturinčio teisės) </w:t>
      </w:r>
      <w:bookmarkEnd w:id="3"/>
      <w:r w:rsidRPr="00CA34D1">
        <w:rPr>
          <w:rFonts w:ascii="Arial" w:hAnsi="Arial" w:cs="Arial"/>
        </w:rPr>
        <w:t xml:space="preserve">sudaryti Sutartį Paslaugų teikėjo. </w:t>
      </w:r>
    </w:p>
    <w:p w14:paraId="29EE2750" w14:textId="77777777" w:rsidR="00CA34D1" w:rsidRPr="00CA34D1" w:rsidRDefault="00290F40" w:rsidP="00C54961">
      <w:pPr>
        <w:pStyle w:val="ListParagraph"/>
        <w:numPr>
          <w:ilvl w:val="1"/>
          <w:numId w:val="27"/>
        </w:numPr>
        <w:tabs>
          <w:tab w:val="left" w:pos="567"/>
        </w:tabs>
        <w:ind w:left="567" w:hanging="567"/>
        <w:jc w:val="both"/>
        <w:rPr>
          <w:rFonts w:ascii="Arial" w:hAnsi="Arial" w:cs="Arial"/>
        </w:rPr>
      </w:pPr>
      <w:r w:rsidRPr="00CA34D1">
        <w:rPr>
          <w:rFonts w:ascii="Arial" w:hAnsi="Arial" w:cs="Arial"/>
        </w:rPr>
        <w:t>Jei Atnaujinto varžymosi metu nebuvo gauta Atnaujintų pasiūlymų arba visi gauti Atnaujinti pasiūlymai neatitiko Preliminariojoje sutartyje ir</w:t>
      </w:r>
      <w:r w:rsidR="00D460F2" w:rsidRPr="00CA34D1">
        <w:rPr>
          <w:rFonts w:ascii="Arial" w:hAnsi="Arial" w:cs="Arial"/>
        </w:rPr>
        <w:t xml:space="preserve"> </w:t>
      </w:r>
      <w:r w:rsidRPr="00CA34D1">
        <w:rPr>
          <w:rFonts w:ascii="Arial" w:hAnsi="Arial" w:cs="Arial"/>
        </w:rPr>
        <w:t>/</w:t>
      </w:r>
      <w:r w:rsidR="00D460F2" w:rsidRPr="00CA34D1">
        <w:rPr>
          <w:rFonts w:ascii="Arial" w:hAnsi="Arial" w:cs="Arial"/>
        </w:rPr>
        <w:t xml:space="preserve"> </w:t>
      </w:r>
      <w:r w:rsidRPr="00CA34D1">
        <w:rPr>
          <w:rFonts w:ascii="Arial" w:hAnsi="Arial" w:cs="Arial"/>
        </w:rPr>
        <w:t>ar Užsakyme nustatytų reikalavimų, Atnaujinto varžymosi procedūra laikoma pasibaigusia, o Klientas turi teisę savo nuožiūra atlikti bet kurį iš toliau nurodytų veiksmų:</w:t>
      </w:r>
    </w:p>
    <w:p w14:paraId="4169A48D" w14:textId="77777777" w:rsidR="00CA34D1" w:rsidRPr="00CA34D1" w:rsidRDefault="00290F40" w:rsidP="00C54961">
      <w:pPr>
        <w:pStyle w:val="ListParagraph"/>
        <w:numPr>
          <w:ilvl w:val="2"/>
          <w:numId w:val="27"/>
        </w:numPr>
        <w:tabs>
          <w:tab w:val="left" w:pos="567"/>
        </w:tabs>
        <w:ind w:left="1276" w:hanging="709"/>
        <w:jc w:val="both"/>
        <w:rPr>
          <w:rFonts w:ascii="Arial" w:hAnsi="Arial" w:cs="Arial"/>
        </w:rPr>
      </w:pPr>
      <w:r w:rsidRPr="00CA34D1">
        <w:rPr>
          <w:rFonts w:ascii="Arial" w:hAnsi="Arial" w:cs="Arial"/>
        </w:rPr>
        <w:t>pakartotinai organizuoti Atnaujintą varžymąsi dėl tų pačių Paslaugų darydamas arba nedarydamas Atnaujinto varžymosi sąlygų pakeitimų;</w:t>
      </w:r>
    </w:p>
    <w:p w14:paraId="7BF0F61D" w14:textId="77777777" w:rsidR="00CA34D1" w:rsidRPr="00CA34D1" w:rsidRDefault="00290F40" w:rsidP="00C54961">
      <w:pPr>
        <w:pStyle w:val="ListParagraph"/>
        <w:numPr>
          <w:ilvl w:val="2"/>
          <w:numId w:val="27"/>
        </w:numPr>
        <w:tabs>
          <w:tab w:val="left" w:pos="567"/>
        </w:tabs>
        <w:ind w:left="1276" w:hanging="709"/>
        <w:jc w:val="both"/>
        <w:rPr>
          <w:rFonts w:ascii="Arial" w:hAnsi="Arial" w:cs="Arial"/>
        </w:rPr>
      </w:pPr>
      <w:r w:rsidRPr="00CA34D1">
        <w:rPr>
          <w:rFonts w:ascii="Arial" w:hAnsi="Arial" w:cs="Arial"/>
        </w:rPr>
        <w:t>organizuoti Atnaujintą varžymąsi dėl didesnės ar mažesnės Paslaugų apimties;</w:t>
      </w:r>
    </w:p>
    <w:p w14:paraId="06B193DB" w14:textId="0FB3B344" w:rsidR="00290F40" w:rsidRPr="00CA34D1" w:rsidRDefault="00290F40" w:rsidP="00C54961">
      <w:pPr>
        <w:pStyle w:val="ListParagraph"/>
        <w:numPr>
          <w:ilvl w:val="2"/>
          <w:numId w:val="27"/>
        </w:numPr>
        <w:tabs>
          <w:tab w:val="left" w:pos="567"/>
        </w:tabs>
        <w:ind w:left="1276" w:hanging="709"/>
        <w:jc w:val="both"/>
        <w:rPr>
          <w:rFonts w:ascii="Arial" w:hAnsi="Arial" w:cs="Arial"/>
        </w:rPr>
      </w:pPr>
      <w:r w:rsidRPr="00CA34D1">
        <w:rPr>
          <w:rFonts w:ascii="Arial" w:hAnsi="Arial" w:cs="Arial"/>
        </w:rPr>
        <w:t>organizuoti viešąjį pirkimą dėl tų pačių Paslaugų bendra Teisės aktuose nustatyta tvarka.</w:t>
      </w:r>
    </w:p>
    <w:p w14:paraId="6581E4D7" w14:textId="77777777" w:rsidR="00290F40" w:rsidRPr="00D40DED" w:rsidRDefault="00290F40" w:rsidP="00290F40">
      <w:pPr>
        <w:pStyle w:val="BodyTextIndent"/>
        <w:ind w:firstLine="0"/>
        <w:rPr>
          <w:rFonts w:ascii="Arial" w:hAnsi="Arial" w:cs="Arial"/>
          <w:sz w:val="20"/>
        </w:rPr>
      </w:pPr>
    </w:p>
    <w:p w14:paraId="62DC218E" w14:textId="4A1CF1A2" w:rsidR="00042A73" w:rsidRPr="00EA30C1" w:rsidRDefault="00042A73" w:rsidP="00651914">
      <w:pPr>
        <w:numPr>
          <w:ilvl w:val="0"/>
          <w:numId w:val="9"/>
        </w:numPr>
        <w:shd w:val="clear" w:color="auto" w:fill="DBE5F1" w:themeFill="accent1" w:themeFillTint="33"/>
        <w:tabs>
          <w:tab w:val="left" w:pos="567"/>
        </w:tabs>
        <w:spacing w:before="240" w:after="240"/>
        <w:ind w:left="0" w:firstLine="0"/>
        <w:jc w:val="both"/>
        <w:rPr>
          <w:rFonts w:ascii="Arial" w:hAnsi="Arial" w:cs="Arial"/>
          <w:b/>
          <w:bCs/>
          <w:color w:val="1F497D" w:themeColor="text2"/>
        </w:rPr>
      </w:pPr>
      <w:r w:rsidRPr="00EA30C1">
        <w:rPr>
          <w:rFonts w:ascii="Arial" w:hAnsi="Arial" w:cs="Arial"/>
          <w:b/>
          <w:bCs/>
          <w:color w:val="1F497D" w:themeColor="text2"/>
        </w:rPr>
        <w:t>PASLAUGŲ SUTEIKIMO</w:t>
      </w:r>
      <w:r w:rsidR="00896401" w:rsidRPr="00EA30C1">
        <w:rPr>
          <w:rFonts w:ascii="Arial" w:hAnsi="Arial" w:cs="Arial"/>
          <w:b/>
          <w:bCs/>
          <w:color w:val="1F497D" w:themeColor="text2"/>
        </w:rPr>
        <w:t xml:space="preserve"> / </w:t>
      </w:r>
      <w:r w:rsidR="00D07E09" w:rsidRPr="00EA30C1">
        <w:rPr>
          <w:rFonts w:ascii="Arial" w:hAnsi="Arial" w:cs="Arial"/>
          <w:b/>
          <w:bCs/>
          <w:color w:val="1F497D" w:themeColor="text2"/>
        </w:rPr>
        <w:t xml:space="preserve">SUSIJUSIŲ </w:t>
      </w:r>
      <w:r w:rsidR="00896401" w:rsidRPr="00EA30C1">
        <w:rPr>
          <w:rFonts w:ascii="Arial" w:hAnsi="Arial" w:cs="Arial"/>
          <w:b/>
          <w:bCs/>
          <w:color w:val="1F497D" w:themeColor="text2"/>
        </w:rPr>
        <w:t>DARBŲ ATLIKIMO</w:t>
      </w:r>
      <w:r w:rsidRPr="00EA30C1">
        <w:rPr>
          <w:rFonts w:ascii="Arial" w:hAnsi="Arial" w:cs="Arial"/>
          <w:b/>
          <w:bCs/>
          <w:color w:val="1F497D" w:themeColor="text2"/>
        </w:rPr>
        <w:t xml:space="preserve"> TERMINAI, PASLAUGŲ </w:t>
      </w:r>
      <w:r w:rsidR="00896401" w:rsidRPr="00EA30C1">
        <w:rPr>
          <w:rFonts w:ascii="Arial" w:hAnsi="Arial" w:cs="Arial"/>
          <w:b/>
          <w:bCs/>
          <w:color w:val="1F497D" w:themeColor="text2"/>
        </w:rPr>
        <w:t xml:space="preserve">/ </w:t>
      </w:r>
      <w:r w:rsidR="00D07E09" w:rsidRPr="00EA30C1">
        <w:rPr>
          <w:rFonts w:ascii="Arial" w:hAnsi="Arial" w:cs="Arial"/>
          <w:b/>
          <w:bCs/>
          <w:color w:val="1F497D" w:themeColor="text2"/>
        </w:rPr>
        <w:t xml:space="preserve">SUSIJUSIŲ </w:t>
      </w:r>
      <w:r w:rsidR="00896401" w:rsidRPr="00EA30C1">
        <w:rPr>
          <w:rFonts w:ascii="Arial" w:hAnsi="Arial" w:cs="Arial"/>
          <w:b/>
          <w:bCs/>
          <w:color w:val="1F497D" w:themeColor="text2"/>
        </w:rPr>
        <w:t xml:space="preserve">DARBŲ </w:t>
      </w:r>
      <w:r w:rsidRPr="00EA30C1">
        <w:rPr>
          <w:rFonts w:ascii="Arial" w:hAnsi="Arial" w:cs="Arial"/>
          <w:b/>
          <w:bCs/>
          <w:color w:val="1F497D" w:themeColor="text2"/>
        </w:rPr>
        <w:t xml:space="preserve">REZULTATO PERDAVIMO - PRIĖMIMO TVARKA </w:t>
      </w:r>
    </w:p>
    <w:p w14:paraId="74107A97" w14:textId="2833597A" w:rsidR="00B024EF" w:rsidRPr="0033303B" w:rsidRDefault="001C2604" w:rsidP="0062651D">
      <w:pPr>
        <w:pStyle w:val="ListParagraph"/>
        <w:numPr>
          <w:ilvl w:val="1"/>
          <w:numId w:val="6"/>
        </w:numPr>
        <w:tabs>
          <w:tab w:val="left" w:pos="567"/>
        </w:tabs>
        <w:ind w:left="567" w:hanging="567"/>
        <w:jc w:val="both"/>
        <w:rPr>
          <w:rFonts w:ascii="Arial" w:hAnsi="Arial" w:cs="Arial"/>
          <w:i/>
        </w:rPr>
      </w:pPr>
      <w:bookmarkStart w:id="4" w:name="_Ref340669652"/>
      <w:bookmarkStart w:id="5" w:name="_Ref340670710"/>
      <w:r>
        <w:rPr>
          <w:rFonts w:ascii="Arial" w:hAnsi="Arial" w:cs="Arial"/>
        </w:rPr>
        <w:t>P</w:t>
      </w:r>
      <w:r w:rsidR="000172B0" w:rsidRPr="0033303B">
        <w:rPr>
          <w:rFonts w:ascii="Arial" w:hAnsi="Arial" w:cs="Arial"/>
        </w:rPr>
        <w:t xml:space="preserve">aslaugų </w:t>
      </w:r>
      <w:r w:rsidR="00B024EF" w:rsidRPr="0033303B">
        <w:rPr>
          <w:rFonts w:ascii="Arial" w:hAnsi="Arial" w:cs="Arial"/>
        </w:rPr>
        <w:t xml:space="preserve">teikimo terminai nustatyti </w:t>
      </w:r>
      <w:r w:rsidR="000B6EFF" w:rsidRPr="0033303B">
        <w:rPr>
          <w:rFonts w:ascii="Arial" w:hAnsi="Arial" w:cs="Arial"/>
        </w:rPr>
        <w:t xml:space="preserve">Techninėje specifikacijos </w:t>
      </w:r>
      <w:r>
        <w:rPr>
          <w:rFonts w:ascii="Arial" w:hAnsi="Arial" w:cs="Arial"/>
        </w:rPr>
        <w:t>5.2</w:t>
      </w:r>
      <w:r w:rsidR="000B6EFF" w:rsidRPr="0033303B">
        <w:rPr>
          <w:rFonts w:ascii="Arial" w:hAnsi="Arial" w:cs="Arial"/>
        </w:rPr>
        <w:t xml:space="preserve"> punkte ir (ar) </w:t>
      </w:r>
      <w:r w:rsidR="00B024EF" w:rsidRPr="0033303B">
        <w:rPr>
          <w:rFonts w:ascii="Arial" w:hAnsi="Arial" w:cs="Arial"/>
        </w:rPr>
        <w:t xml:space="preserve">Sutartyje. Klientas neturi teisės keisti Techninėje specifikacijoje nustatytų terminų, išskyrus atvejus, jei terminai trumpinami ar Techninėje specifikacijoje aiškiai numatyta terminų keitimo tvarka. </w:t>
      </w:r>
    </w:p>
    <w:p w14:paraId="3A4ACA97" w14:textId="3C024456" w:rsidR="00690742" w:rsidRPr="00171D82" w:rsidRDefault="00690742" w:rsidP="00E700F6">
      <w:pPr>
        <w:pStyle w:val="ListParagraph"/>
        <w:numPr>
          <w:ilvl w:val="1"/>
          <w:numId w:val="30"/>
        </w:numPr>
        <w:tabs>
          <w:tab w:val="left" w:pos="993"/>
        </w:tabs>
        <w:ind w:left="567" w:hanging="567"/>
        <w:jc w:val="both"/>
        <w:rPr>
          <w:rFonts w:ascii="Arial" w:hAnsi="Arial" w:cs="Arial"/>
          <w:i/>
        </w:rPr>
      </w:pPr>
      <w:r w:rsidRPr="00D460F2">
        <w:rPr>
          <w:rFonts w:ascii="Arial" w:hAnsi="Arial" w:cs="Arial"/>
        </w:rPr>
        <w:t xml:space="preserve">Paslaugų teikimo terminas pradedamas skaičiuoti nuo konkretaus Sutartimi perkamų Paslaugų užsakymo pateikimo dienos. Sutarties įsigaliojimo momentas nurodytas Preliminariosios sutarties </w:t>
      </w:r>
      <w:r w:rsidRPr="00171D82">
        <w:rPr>
          <w:rFonts w:ascii="Arial" w:hAnsi="Arial" w:cs="Arial"/>
        </w:rPr>
        <w:t>SD 5 skyriuje.</w:t>
      </w:r>
    </w:p>
    <w:p w14:paraId="1B5CF946" w14:textId="7AB81381" w:rsidR="00360535" w:rsidRPr="00273193" w:rsidRDefault="0046086D" w:rsidP="00E700F6">
      <w:pPr>
        <w:pStyle w:val="ListParagraph"/>
        <w:numPr>
          <w:ilvl w:val="1"/>
          <w:numId w:val="30"/>
        </w:numPr>
        <w:tabs>
          <w:tab w:val="left" w:pos="993"/>
        </w:tabs>
        <w:ind w:left="567" w:hanging="567"/>
        <w:jc w:val="both"/>
        <w:rPr>
          <w:rFonts w:ascii="Arial" w:hAnsi="Arial" w:cs="Arial"/>
        </w:rPr>
      </w:pPr>
      <w:r w:rsidRPr="00273193">
        <w:rPr>
          <w:rFonts w:ascii="Arial" w:hAnsi="Arial" w:cs="Arial"/>
        </w:rPr>
        <w:t xml:space="preserve">Paslaugų teikimo galimos vietos nurodytos Techninės specifikacijos </w:t>
      </w:r>
      <w:r w:rsidR="00952C48">
        <w:rPr>
          <w:rFonts w:ascii="Arial" w:hAnsi="Arial" w:cs="Arial"/>
        </w:rPr>
        <w:t xml:space="preserve">4.1. </w:t>
      </w:r>
      <w:r w:rsidRPr="00273193">
        <w:rPr>
          <w:rFonts w:ascii="Arial" w:hAnsi="Arial" w:cs="Arial"/>
        </w:rPr>
        <w:t>punkte. Konkreti užsakomų Paslaugų teikimo vieta nurodoma Paslaugų užsakyme.</w:t>
      </w:r>
    </w:p>
    <w:p w14:paraId="3969916D" w14:textId="77777777" w:rsidR="00360535" w:rsidRPr="00952C48" w:rsidRDefault="00B024EF" w:rsidP="00E700F6">
      <w:pPr>
        <w:pStyle w:val="ListParagraph"/>
        <w:numPr>
          <w:ilvl w:val="1"/>
          <w:numId w:val="30"/>
        </w:numPr>
        <w:tabs>
          <w:tab w:val="left" w:pos="993"/>
        </w:tabs>
        <w:ind w:left="567" w:hanging="567"/>
        <w:jc w:val="both"/>
        <w:rPr>
          <w:rFonts w:ascii="Arial" w:hAnsi="Arial" w:cs="Arial"/>
        </w:rPr>
      </w:pPr>
      <w:r w:rsidRPr="00360535">
        <w:rPr>
          <w:rFonts w:ascii="Arial" w:hAnsi="Arial" w:cs="Arial"/>
        </w:rPr>
        <w:t xml:space="preserve">Paslaugų teikėjas, įvykdęs </w:t>
      </w:r>
      <w:r w:rsidRPr="00952C48">
        <w:rPr>
          <w:rFonts w:ascii="Arial" w:hAnsi="Arial" w:cs="Arial"/>
        </w:rPr>
        <w:t>Preliminario</w:t>
      </w:r>
      <w:r w:rsidR="00365906" w:rsidRPr="00952C48">
        <w:rPr>
          <w:rFonts w:ascii="Arial" w:hAnsi="Arial" w:cs="Arial"/>
        </w:rPr>
        <w:t xml:space="preserve">joje sutartyje </w:t>
      </w:r>
      <w:r w:rsidRPr="00952C48">
        <w:rPr>
          <w:rFonts w:ascii="Arial" w:hAnsi="Arial" w:cs="Arial"/>
        </w:rPr>
        <w:t>ir Sutartyje numatytus įsipareigojimus, susijusius su tinkamos kokybės Paslaugos teikimu, turi pateikti Klientui Aktą pasirašymui. Visais atvejai Paslaugos laikomos priimtomis tik Klientui pasirašius Aktą (</w:t>
      </w:r>
      <w:r w:rsidR="00365906" w:rsidRPr="00952C48">
        <w:rPr>
          <w:rFonts w:ascii="Arial" w:hAnsi="Arial" w:cs="Arial"/>
        </w:rPr>
        <w:t xml:space="preserve">išskyrus, </w:t>
      </w:r>
      <w:r w:rsidRPr="00952C48">
        <w:rPr>
          <w:rFonts w:ascii="Arial" w:hAnsi="Arial" w:cs="Arial"/>
        </w:rPr>
        <w:t>jei Akte nurodyta, kad Paslaugos nepriimtos dėl defektų).</w:t>
      </w:r>
      <w:bookmarkEnd w:id="4"/>
    </w:p>
    <w:p w14:paraId="0E6182D8" w14:textId="3FB1F407" w:rsidR="00D460F2" w:rsidRPr="00360535" w:rsidRDefault="00B024EF" w:rsidP="00E700F6">
      <w:pPr>
        <w:pStyle w:val="ListParagraph"/>
        <w:numPr>
          <w:ilvl w:val="1"/>
          <w:numId w:val="30"/>
        </w:numPr>
        <w:tabs>
          <w:tab w:val="left" w:pos="993"/>
        </w:tabs>
        <w:ind w:left="567" w:hanging="567"/>
        <w:jc w:val="both"/>
        <w:rPr>
          <w:rFonts w:ascii="Arial" w:hAnsi="Arial" w:cs="Arial"/>
        </w:rPr>
      </w:pPr>
      <w:r w:rsidRPr="00360535">
        <w:rPr>
          <w:rFonts w:ascii="Arial" w:hAnsi="Arial" w:cs="Arial"/>
        </w:rPr>
        <w:t xml:space="preserve">Kartu su </w:t>
      </w:r>
      <w:r w:rsidR="00CA5A6A" w:rsidRPr="00360535">
        <w:rPr>
          <w:rFonts w:ascii="Arial" w:hAnsi="Arial" w:cs="Arial"/>
        </w:rPr>
        <w:t xml:space="preserve">Paslaugomis perduodami </w:t>
      </w:r>
      <w:r w:rsidR="004974DC">
        <w:rPr>
          <w:rFonts w:ascii="Arial" w:hAnsi="Arial" w:cs="Arial"/>
        </w:rPr>
        <w:t xml:space="preserve">Techninės specifikacijos </w:t>
      </w:r>
      <w:r w:rsidR="002C7D87">
        <w:rPr>
          <w:rFonts w:ascii="Arial" w:hAnsi="Arial" w:cs="Arial"/>
          <w:lang w:val="en-US"/>
        </w:rPr>
        <w:t>5.</w:t>
      </w:r>
      <w:r w:rsidR="006E2CC0">
        <w:rPr>
          <w:rFonts w:ascii="Arial" w:hAnsi="Arial" w:cs="Arial"/>
          <w:lang w:val="en-US"/>
        </w:rPr>
        <w:t>4</w:t>
      </w:r>
      <w:r w:rsidR="002C7D87">
        <w:rPr>
          <w:rFonts w:ascii="Arial" w:hAnsi="Arial" w:cs="Arial"/>
          <w:lang w:val="en-US"/>
        </w:rPr>
        <w:t xml:space="preserve">. p. </w:t>
      </w:r>
      <w:proofErr w:type="spellStart"/>
      <w:r w:rsidR="002C7D87">
        <w:rPr>
          <w:rFonts w:ascii="Arial" w:hAnsi="Arial" w:cs="Arial"/>
          <w:lang w:val="en-US"/>
        </w:rPr>
        <w:t>nurodyti</w:t>
      </w:r>
      <w:proofErr w:type="spellEnd"/>
      <w:r w:rsidR="002C7D87">
        <w:rPr>
          <w:rFonts w:ascii="Arial" w:hAnsi="Arial" w:cs="Arial"/>
          <w:lang w:val="en-US"/>
        </w:rPr>
        <w:t xml:space="preserve"> </w:t>
      </w:r>
      <w:proofErr w:type="spellStart"/>
      <w:r w:rsidR="002C7D87">
        <w:rPr>
          <w:rFonts w:ascii="Arial" w:hAnsi="Arial" w:cs="Arial"/>
          <w:lang w:val="en-US"/>
        </w:rPr>
        <w:t>dokumentai</w:t>
      </w:r>
      <w:proofErr w:type="spellEnd"/>
      <w:r w:rsidRPr="00360535">
        <w:rPr>
          <w:rFonts w:ascii="Arial" w:hAnsi="Arial" w:cs="Arial"/>
          <w:i/>
          <w:color w:val="FF0000"/>
        </w:rPr>
        <w:t>.</w:t>
      </w:r>
      <w:r w:rsidRPr="00360535">
        <w:rPr>
          <w:rFonts w:ascii="Arial" w:hAnsi="Arial" w:cs="Arial"/>
        </w:rPr>
        <w:t xml:space="preserve"> </w:t>
      </w:r>
      <w:r w:rsidR="00CA5A6A" w:rsidRPr="00360535">
        <w:rPr>
          <w:rFonts w:ascii="Arial" w:hAnsi="Arial" w:cs="Arial"/>
        </w:rPr>
        <w:t xml:space="preserve">Paslaugos </w:t>
      </w:r>
      <w:r w:rsidRPr="00360535">
        <w:rPr>
          <w:rFonts w:ascii="Arial" w:hAnsi="Arial" w:cs="Arial"/>
        </w:rPr>
        <w:t>laikomos ne</w:t>
      </w:r>
      <w:r w:rsidR="00CA5A6A" w:rsidRPr="00360535">
        <w:rPr>
          <w:rFonts w:ascii="Arial" w:hAnsi="Arial" w:cs="Arial"/>
        </w:rPr>
        <w:t>suteiktomis</w:t>
      </w:r>
      <w:r w:rsidRPr="00360535">
        <w:rPr>
          <w:rFonts w:ascii="Arial" w:hAnsi="Arial" w:cs="Arial"/>
        </w:rPr>
        <w:t xml:space="preserve">, jei </w:t>
      </w:r>
      <w:r w:rsidR="00CA5A6A" w:rsidRPr="00360535">
        <w:rPr>
          <w:rFonts w:ascii="Arial" w:hAnsi="Arial" w:cs="Arial"/>
        </w:rPr>
        <w:t>Paslaugų teikėjas</w:t>
      </w:r>
      <w:r w:rsidRPr="00360535">
        <w:rPr>
          <w:rFonts w:ascii="Arial" w:hAnsi="Arial" w:cs="Arial"/>
        </w:rPr>
        <w:t xml:space="preserve"> nepateikia Techninėje specifikacijoje ar (ir) šiame punkte nurodytų dokumentų. Už </w:t>
      </w:r>
      <w:r w:rsidRPr="002C7D87">
        <w:rPr>
          <w:rFonts w:ascii="Arial" w:hAnsi="Arial" w:cs="Arial"/>
        </w:rPr>
        <w:t xml:space="preserve">numatytų dokumentų nepateikimą nurodytais terminais </w:t>
      </w:r>
      <w:r w:rsidR="00CA5A6A" w:rsidRPr="002C7D87">
        <w:rPr>
          <w:rFonts w:ascii="Arial" w:hAnsi="Arial" w:cs="Arial"/>
        </w:rPr>
        <w:t xml:space="preserve">Paslaugų teikėjui </w:t>
      </w:r>
      <w:r w:rsidRPr="002C7D87">
        <w:rPr>
          <w:rFonts w:ascii="Arial" w:hAnsi="Arial" w:cs="Arial"/>
        </w:rPr>
        <w:t xml:space="preserve">taikomos Preliminariosios sutarties SD </w:t>
      </w:r>
      <w:r w:rsidR="003D3A29" w:rsidRPr="002C7D87">
        <w:rPr>
          <w:rFonts w:ascii="Arial" w:hAnsi="Arial" w:cs="Arial"/>
        </w:rPr>
        <w:t>6</w:t>
      </w:r>
      <w:r w:rsidR="00CB37B3" w:rsidRPr="002C7D87">
        <w:rPr>
          <w:rFonts w:ascii="Arial" w:hAnsi="Arial" w:cs="Arial"/>
        </w:rPr>
        <w:t>.</w:t>
      </w:r>
      <w:r w:rsidR="00AA7741" w:rsidRPr="002C7D87">
        <w:rPr>
          <w:rFonts w:ascii="Arial" w:hAnsi="Arial" w:cs="Arial"/>
        </w:rPr>
        <w:t>6</w:t>
      </w:r>
      <w:r w:rsidR="00CB37B3" w:rsidRPr="002C7D87">
        <w:rPr>
          <w:rFonts w:ascii="Arial" w:hAnsi="Arial" w:cs="Arial"/>
        </w:rPr>
        <w:t>.</w:t>
      </w:r>
      <w:r w:rsidRPr="002C7D87">
        <w:rPr>
          <w:rFonts w:ascii="Arial" w:hAnsi="Arial" w:cs="Arial"/>
          <w:color w:val="FF0000"/>
        </w:rPr>
        <w:t xml:space="preserve"> </w:t>
      </w:r>
      <w:r w:rsidRPr="002C7D87">
        <w:rPr>
          <w:rFonts w:ascii="Arial" w:hAnsi="Arial" w:cs="Arial"/>
        </w:rPr>
        <w:t>punkte nustatyto</w:t>
      </w:r>
      <w:r w:rsidRPr="00360535">
        <w:rPr>
          <w:rFonts w:ascii="Arial" w:hAnsi="Arial" w:cs="Arial"/>
        </w:rPr>
        <w:t xml:space="preserve"> dydžio netesybos.</w:t>
      </w:r>
    </w:p>
    <w:p w14:paraId="480E44E4" w14:textId="4D8DCB46" w:rsidR="00DE66EF" w:rsidRPr="00445EF5" w:rsidRDefault="00B024EF" w:rsidP="00273193">
      <w:pPr>
        <w:pStyle w:val="ListParagraph"/>
        <w:numPr>
          <w:ilvl w:val="1"/>
          <w:numId w:val="30"/>
        </w:numPr>
        <w:tabs>
          <w:tab w:val="left" w:pos="567"/>
        </w:tabs>
        <w:ind w:left="567" w:hanging="567"/>
        <w:jc w:val="both"/>
        <w:rPr>
          <w:rFonts w:ascii="Arial" w:hAnsi="Arial" w:cs="Arial"/>
        </w:rPr>
      </w:pPr>
      <w:r w:rsidRPr="00D460F2">
        <w:rPr>
          <w:rFonts w:ascii="Arial" w:hAnsi="Arial" w:cs="Arial"/>
        </w:rPr>
        <w:t xml:space="preserve">Už vėlavimą </w:t>
      </w:r>
      <w:r w:rsidR="00D877DB" w:rsidRPr="00D460F2">
        <w:rPr>
          <w:rFonts w:ascii="Arial" w:hAnsi="Arial" w:cs="Arial"/>
        </w:rPr>
        <w:t xml:space="preserve">suteikti </w:t>
      </w:r>
      <w:r w:rsidR="00D877DB" w:rsidRPr="00445EF5">
        <w:rPr>
          <w:rFonts w:ascii="Arial" w:hAnsi="Arial" w:cs="Arial"/>
        </w:rPr>
        <w:t>Paslaugas</w:t>
      </w:r>
      <w:r w:rsidRPr="00445EF5">
        <w:rPr>
          <w:rFonts w:ascii="Arial" w:hAnsi="Arial" w:cs="Arial"/>
        </w:rPr>
        <w:t xml:space="preserve"> </w:t>
      </w:r>
      <w:r w:rsidR="001A469B" w:rsidRPr="00445EF5">
        <w:rPr>
          <w:rFonts w:ascii="Arial" w:hAnsi="Arial" w:cs="Arial"/>
        </w:rPr>
        <w:t xml:space="preserve">ir (ar) Susijusius darbus </w:t>
      </w:r>
      <w:r w:rsidRPr="00445EF5">
        <w:rPr>
          <w:rFonts w:ascii="Arial" w:hAnsi="Arial" w:cs="Arial"/>
        </w:rPr>
        <w:t xml:space="preserve">per Preliminariosios sutarties SD </w:t>
      </w:r>
      <w:r w:rsidR="005B3011" w:rsidRPr="00445EF5">
        <w:rPr>
          <w:rFonts w:ascii="Arial" w:hAnsi="Arial" w:cs="Arial"/>
        </w:rPr>
        <w:t>6</w:t>
      </w:r>
      <w:r w:rsidRPr="00445EF5">
        <w:rPr>
          <w:rFonts w:ascii="Arial" w:hAnsi="Arial" w:cs="Arial"/>
        </w:rPr>
        <w:t>.</w:t>
      </w:r>
      <w:r w:rsidR="00411DD6" w:rsidRPr="00445EF5">
        <w:rPr>
          <w:rFonts w:ascii="Arial" w:hAnsi="Arial" w:cs="Arial"/>
        </w:rPr>
        <w:t>1</w:t>
      </w:r>
      <w:r w:rsidRPr="00445EF5">
        <w:rPr>
          <w:rFonts w:ascii="Arial" w:hAnsi="Arial" w:cs="Arial"/>
        </w:rPr>
        <w:t xml:space="preserve">. </w:t>
      </w:r>
      <w:r w:rsidR="00CA5A6A" w:rsidRPr="00445EF5">
        <w:rPr>
          <w:rFonts w:ascii="Arial" w:hAnsi="Arial" w:cs="Arial"/>
        </w:rPr>
        <w:t xml:space="preserve">punkte </w:t>
      </w:r>
      <w:r w:rsidRPr="00445EF5">
        <w:rPr>
          <w:rFonts w:ascii="Arial" w:hAnsi="Arial" w:cs="Arial"/>
        </w:rPr>
        <w:t xml:space="preserve">nustatytą terminą </w:t>
      </w:r>
      <w:r w:rsidR="00CA5A6A" w:rsidRPr="00445EF5">
        <w:rPr>
          <w:rFonts w:ascii="Arial" w:hAnsi="Arial" w:cs="Arial"/>
        </w:rPr>
        <w:t>Paslaugų teikėjas</w:t>
      </w:r>
      <w:r w:rsidRPr="00445EF5">
        <w:rPr>
          <w:rFonts w:ascii="Arial" w:hAnsi="Arial" w:cs="Arial"/>
        </w:rPr>
        <w:t xml:space="preserve">, </w:t>
      </w:r>
      <w:r w:rsidR="00CA5A6A" w:rsidRPr="00445EF5">
        <w:rPr>
          <w:rFonts w:ascii="Arial" w:hAnsi="Arial" w:cs="Arial"/>
        </w:rPr>
        <w:t>Klientui</w:t>
      </w:r>
      <w:r w:rsidRPr="00445EF5">
        <w:rPr>
          <w:rFonts w:ascii="Arial" w:hAnsi="Arial" w:cs="Arial"/>
        </w:rPr>
        <w:t xml:space="preserve"> pareikalavus, moka </w:t>
      </w:r>
      <w:r w:rsidR="00CA5A6A" w:rsidRPr="00445EF5">
        <w:rPr>
          <w:rFonts w:ascii="Arial" w:hAnsi="Arial" w:cs="Arial"/>
        </w:rPr>
        <w:t>Klientui</w:t>
      </w:r>
      <w:r w:rsidRPr="00445EF5">
        <w:rPr>
          <w:rFonts w:ascii="Arial" w:hAnsi="Arial" w:cs="Arial"/>
        </w:rPr>
        <w:t xml:space="preserve"> 0,05 procentų nuo vėluojamų </w:t>
      </w:r>
      <w:r w:rsidR="00CA5A6A" w:rsidRPr="00445EF5">
        <w:rPr>
          <w:rFonts w:ascii="Arial" w:hAnsi="Arial" w:cs="Arial"/>
        </w:rPr>
        <w:t>suteikti Paslaugų</w:t>
      </w:r>
      <w:r w:rsidRPr="00445EF5">
        <w:rPr>
          <w:rFonts w:ascii="Arial" w:hAnsi="Arial" w:cs="Arial"/>
        </w:rPr>
        <w:t xml:space="preserve"> kainos dydžio delspinigius už kiekvieną uždelstą </w:t>
      </w:r>
      <w:r w:rsidR="00E430BC" w:rsidRPr="00445EF5">
        <w:rPr>
          <w:rFonts w:ascii="Arial" w:hAnsi="Arial" w:cs="Arial"/>
        </w:rPr>
        <w:t xml:space="preserve">Dieną </w:t>
      </w:r>
      <w:r w:rsidRPr="00445EF5">
        <w:rPr>
          <w:rFonts w:ascii="Arial" w:hAnsi="Arial" w:cs="Arial"/>
        </w:rPr>
        <w:t xml:space="preserve">(tačiau bet kokiu atveju ne mažiau kaip </w:t>
      </w:r>
      <w:r w:rsidR="00445EF5" w:rsidRPr="00445EF5">
        <w:rPr>
          <w:rFonts w:ascii="Arial" w:hAnsi="Arial" w:cs="Arial"/>
        </w:rPr>
        <w:t>50,00</w:t>
      </w:r>
      <w:r w:rsidRPr="00445EF5">
        <w:rPr>
          <w:rFonts w:ascii="Arial" w:hAnsi="Arial" w:cs="Arial"/>
        </w:rPr>
        <w:t xml:space="preserve"> eurų (</w:t>
      </w:r>
      <w:r w:rsidR="00445EF5" w:rsidRPr="00445EF5">
        <w:rPr>
          <w:rFonts w:ascii="Arial" w:hAnsi="Arial" w:cs="Arial"/>
        </w:rPr>
        <w:t>penkiasdešimt eurų 00 ct</w:t>
      </w:r>
      <w:r w:rsidRPr="00445EF5">
        <w:rPr>
          <w:rFonts w:ascii="Arial" w:hAnsi="Arial" w:cs="Arial"/>
        </w:rPr>
        <w:t xml:space="preserve">) už vieną vėlavimo laikotarpį). </w:t>
      </w:r>
    </w:p>
    <w:bookmarkEnd w:id="5"/>
    <w:p w14:paraId="04EB7C6A" w14:textId="40162E1B" w:rsidR="008F6329" w:rsidRPr="00960CB4" w:rsidRDefault="005914E3" w:rsidP="00651914">
      <w:pPr>
        <w:numPr>
          <w:ilvl w:val="0"/>
          <w:numId w:val="9"/>
        </w:numPr>
        <w:shd w:val="clear" w:color="auto" w:fill="DBE5F1" w:themeFill="accent1" w:themeFillTint="33"/>
        <w:tabs>
          <w:tab w:val="left" w:pos="567"/>
        </w:tabs>
        <w:spacing w:before="240" w:after="240"/>
        <w:ind w:left="0" w:firstLine="0"/>
        <w:jc w:val="both"/>
        <w:rPr>
          <w:rFonts w:ascii="Arial" w:hAnsi="Arial" w:cs="Arial"/>
          <w:b/>
          <w:bCs/>
          <w:color w:val="1F497D" w:themeColor="text2"/>
        </w:rPr>
      </w:pPr>
      <w:r w:rsidRPr="00960CB4">
        <w:rPr>
          <w:rFonts w:ascii="Arial" w:hAnsi="Arial" w:cs="Arial"/>
          <w:b/>
          <w:bCs/>
          <w:color w:val="1F497D" w:themeColor="text2"/>
        </w:rPr>
        <w:t>PASLAUGŲ TEIKĖJO</w:t>
      </w:r>
      <w:r w:rsidR="008F6329" w:rsidRPr="00960CB4">
        <w:rPr>
          <w:rFonts w:ascii="Arial" w:hAnsi="Arial" w:cs="Arial"/>
          <w:b/>
          <w:bCs/>
          <w:color w:val="1F497D" w:themeColor="text2"/>
        </w:rPr>
        <w:t xml:space="preserve"> TEISĖ PASITELKTI TREČIUOSIUS ASMENIS</w:t>
      </w:r>
      <w:r w:rsidRPr="00960CB4">
        <w:rPr>
          <w:rFonts w:ascii="Arial" w:hAnsi="Arial" w:cs="Arial"/>
          <w:b/>
          <w:bCs/>
          <w:color w:val="1F497D" w:themeColor="text2"/>
        </w:rPr>
        <w:t xml:space="preserve"> </w:t>
      </w:r>
    </w:p>
    <w:p w14:paraId="46F446C9" w14:textId="77777777" w:rsidR="00360535" w:rsidRPr="00445EF5" w:rsidRDefault="00032D1A" w:rsidP="00651914">
      <w:pPr>
        <w:pStyle w:val="ListParagraph"/>
        <w:numPr>
          <w:ilvl w:val="1"/>
          <w:numId w:val="16"/>
        </w:numPr>
        <w:tabs>
          <w:tab w:val="left" w:pos="567"/>
        </w:tabs>
        <w:ind w:left="567" w:hanging="567"/>
        <w:jc w:val="both"/>
        <w:rPr>
          <w:rFonts w:ascii="Arial" w:hAnsi="Arial" w:cs="Arial"/>
        </w:rPr>
      </w:pPr>
      <w:r>
        <w:rPr>
          <w:rFonts w:ascii="Arial" w:hAnsi="Arial" w:cs="Arial"/>
        </w:rPr>
        <w:lastRenderedPageBreak/>
        <w:t>Preliminariosios s</w:t>
      </w:r>
      <w:r w:rsidRPr="00FE027A">
        <w:rPr>
          <w:rFonts w:ascii="Arial" w:hAnsi="Arial" w:cs="Arial"/>
        </w:rPr>
        <w:t>utarties vykdymui pasitelkti specialistai, kurių kvalifikacija buvo remtasi Pirkimo metu:</w:t>
      </w:r>
      <w:r w:rsidRPr="00FE027A">
        <w:rPr>
          <w:rFonts w:ascii="Arial" w:hAnsi="Arial" w:cs="Arial"/>
          <w:color w:val="FF0000"/>
        </w:rPr>
        <w:t xml:space="preserve"> NE/TAIP</w:t>
      </w:r>
      <w:r w:rsidR="003800B7">
        <w:rPr>
          <w:rFonts w:ascii="Arial" w:hAnsi="Arial" w:cs="Arial"/>
          <w:color w:val="FF0000"/>
        </w:rPr>
        <w:t>.</w:t>
      </w:r>
      <w:r w:rsidRPr="00FE027A">
        <w:rPr>
          <w:rFonts w:ascii="Arial" w:hAnsi="Arial" w:cs="Arial"/>
          <w:i/>
          <w:color w:val="FF0000"/>
        </w:rPr>
        <w:t xml:space="preserve"> </w:t>
      </w:r>
      <w:r w:rsidR="003800B7" w:rsidRPr="00E924B4">
        <w:rPr>
          <w:rFonts w:ascii="Arial" w:hAnsi="Arial" w:cs="Arial"/>
          <w:i/>
          <w:iCs/>
          <w:color w:val="FF0000"/>
        </w:rPr>
        <w:t>Jei TAIP</w:t>
      </w:r>
      <w:r w:rsidR="003800B7" w:rsidRPr="00742984">
        <w:rPr>
          <w:rFonts w:ascii="Arial" w:hAnsi="Arial" w:cs="Arial"/>
          <w:color w:val="000000" w:themeColor="text1"/>
        </w:rPr>
        <w:t xml:space="preserve">, </w:t>
      </w:r>
      <w:r w:rsidR="003800B7" w:rsidRPr="00445EF5">
        <w:rPr>
          <w:rFonts w:ascii="Arial" w:hAnsi="Arial" w:cs="Arial"/>
          <w:color w:val="000000" w:themeColor="text1"/>
        </w:rPr>
        <w:t xml:space="preserve">Pridedamas priedas Nr. </w:t>
      </w:r>
      <w:r w:rsidR="003800B7" w:rsidRPr="00445EF5">
        <w:rPr>
          <w:rFonts w:ascii="Arial" w:hAnsi="Arial" w:cs="Arial"/>
        </w:rPr>
        <w:t>5</w:t>
      </w:r>
      <w:r w:rsidR="003800B7" w:rsidRPr="00445EF5" w:rsidDel="003800B7">
        <w:rPr>
          <w:rFonts w:ascii="Arial" w:hAnsi="Arial" w:cs="Arial"/>
          <w:i/>
        </w:rPr>
        <w:t xml:space="preserve"> </w:t>
      </w:r>
      <w:r w:rsidRPr="00445EF5">
        <w:rPr>
          <w:rFonts w:ascii="Arial" w:hAnsi="Arial" w:cs="Arial"/>
          <w:i/>
        </w:rPr>
        <w:t>.</w:t>
      </w:r>
    </w:p>
    <w:p w14:paraId="0C395AF4" w14:textId="0B85E61D" w:rsidR="00360535" w:rsidRDefault="00032D1A" w:rsidP="00651914">
      <w:pPr>
        <w:pStyle w:val="ListParagraph"/>
        <w:numPr>
          <w:ilvl w:val="1"/>
          <w:numId w:val="16"/>
        </w:numPr>
        <w:tabs>
          <w:tab w:val="left" w:pos="567"/>
        </w:tabs>
        <w:ind w:left="567" w:hanging="567"/>
        <w:jc w:val="both"/>
        <w:rPr>
          <w:rFonts w:ascii="Arial" w:hAnsi="Arial" w:cs="Arial"/>
        </w:rPr>
      </w:pPr>
      <w:r w:rsidRPr="00360535">
        <w:rPr>
          <w:rFonts w:ascii="Arial" w:hAnsi="Arial" w:cs="Arial"/>
        </w:rPr>
        <w:t>Paslaugų teikėjo pasitelkti Ūkio subjektai:</w:t>
      </w:r>
      <w:r w:rsidRPr="00360535">
        <w:rPr>
          <w:rFonts w:ascii="Arial" w:hAnsi="Arial" w:cs="Arial"/>
          <w:color w:val="FF0000"/>
        </w:rPr>
        <w:t xml:space="preserve"> NE/TAIP</w:t>
      </w:r>
      <w:r w:rsidR="001614FA" w:rsidRPr="00360535">
        <w:rPr>
          <w:rFonts w:ascii="Arial" w:hAnsi="Arial" w:cs="Arial"/>
          <w:color w:val="FF0000"/>
        </w:rPr>
        <w:t>.</w:t>
      </w:r>
      <w:r w:rsidRPr="00360535">
        <w:rPr>
          <w:rFonts w:ascii="Arial" w:hAnsi="Arial" w:cs="Arial"/>
          <w:i/>
          <w:color w:val="FF0000"/>
        </w:rPr>
        <w:t xml:space="preserve"> Jei TAIP, </w:t>
      </w:r>
      <w:r w:rsidR="001614FA" w:rsidRPr="00360535">
        <w:rPr>
          <w:rFonts w:ascii="Arial" w:hAnsi="Arial" w:cs="Arial"/>
          <w:i/>
          <w:iCs/>
          <w:color w:val="FF0000"/>
        </w:rPr>
        <w:t>Jei TAIP</w:t>
      </w:r>
      <w:r w:rsidR="001614FA" w:rsidRPr="00360535">
        <w:rPr>
          <w:rFonts w:ascii="Arial" w:hAnsi="Arial" w:cs="Arial"/>
          <w:color w:val="000000" w:themeColor="text1"/>
        </w:rPr>
        <w:t xml:space="preserve">, </w:t>
      </w:r>
      <w:r w:rsidR="001614FA" w:rsidRPr="00445EF5">
        <w:rPr>
          <w:rFonts w:ascii="Arial" w:hAnsi="Arial" w:cs="Arial"/>
          <w:color w:val="000000" w:themeColor="text1"/>
        </w:rPr>
        <w:t>Pridedamas priedas Nr. 5</w:t>
      </w:r>
      <w:r w:rsidR="00171D82" w:rsidRPr="00445EF5">
        <w:rPr>
          <w:rFonts w:ascii="Arial" w:hAnsi="Arial" w:cs="Arial"/>
          <w:color w:val="000000" w:themeColor="text1"/>
        </w:rPr>
        <w:t>.</w:t>
      </w:r>
    </w:p>
    <w:p w14:paraId="1FF26A7E" w14:textId="2AD9AFE4" w:rsidR="008332C0" w:rsidRPr="00445EF5" w:rsidRDefault="00042A73" w:rsidP="00651914">
      <w:pPr>
        <w:pStyle w:val="ListParagraph"/>
        <w:numPr>
          <w:ilvl w:val="1"/>
          <w:numId w:val="16"/>
        </w:numPr>
        <w:tabs>
          <w:tab w:val="left" w:pos="567"/>
        </w:tabs>
        <w:ind w:left="567" w:hanging="567"/>
        <w:jc w:val="both"/>
        <w:rPr>
          <w:rFonts w:ascii="Arial" w:hAnsi="Arial" w:cs="Arial"/>
        </w:rPr>
      </w:pPr>
      <w:r w:rsidRPr="008332C0">
        <w:rPr>
          <w:rFonts w:ascii="Arial" w:hAnsi="Arial" w:cs="Arial"/>
        </w:rPr>
        <w:t xml:space="preserve">Paslaugų teikėjas Preliminariajai sutarčiai vykdyti turi teisę pasitelkti Subteikėjus tik tai Preliminariosios sutarties daliai, kurią nurodė Pasiūlyme. </w:t>
      </w:r>
      <w:r w:rsidR="00031B77" w:rsidRPr="008332C0">
        <w:rPr>
          <w:rFonts w:ascii="Arial" w:hAnsi="Arial" w:cs="Arial"/>
        </w:rPr>
        <w:t xml:space="preserve">Preliminariosios sutarties vykdymui pasitelkti Subteikėjai ir (ar) nurodyta </w:t>
      </w:r>
      <w:proofErr w:type="spellStart"/>
      <w:r w:rsidR="00031B77" w:rsidRPr="008332C0">
        <w:rPr>
          <w:rFonts w:ascii="Arial" w:hAnsi="Arial" w:cs="Arial"/>
        </w:rPr>
        <w:t>subteikimui</w:t>
      </w:r>
      <w:proofErr w:type="spellEnd"/>
      <w:r w:rsidR="00031B77" w:rsidRPr="008332C0">
        <w:rPr>
          <w:rFonts w:ascii="Arial" w:hAnsi="Arial" w:cs="Arial"/>
        </w:rPr>
        <w:t xml:space="preserve"> perduodama sutartinių įsipareigojimų dalis</w:t>
      </w:r>
      <w:r w:rsidRPr="008332C0">
        <w:rPr>
          <w:rFonts w:ascii="Arial" w:hAnsi="Arial" w:cs="Arial"/>
        </w:rPr>
        <w:t xml:space="preserve">: </w:t>
      </w:r>
      <w:r w:rsidRPr="008332C0">
        <w:rPr>
          <w:rFonts w:ascii="Arial" w:hAnsi="Arial" w:cs="Arial"/>
          <w:color w:val="FF0000"/>
        </w:rPr>
        <w:t>TAIP/NE.</w:t>
      </w:r>
      <w:r w:rsidR="008331F1" w:rsidRPr="008332C0">
        <w:rPr>
          <w:rFonts w:ascii="Arial" w:hAnsi="Arial" w:cs="Arial"/>
          <w:color w:val="FF0000"/>
        </w:rPr>
        <w:t xml:space="preserve"> </w:t>
      </w:r>
      <w:r w:rsidR="00CA5A6A" w:rsidRPr="008332C0">
        <w:rPr>
          <w:rFonts w:ascii="Arial" w:hAnsi="Arial" w:cs="Arial"/>
          <w:i/>
          <w:color w:val="FF0000"/>
        </w:rPr>
        <w:t xml:space="preserve">Jei </w:t>
      </w:r>
      <w:r w:rsidR="00A45D9B" w:rsidRPr="008332C0">
        <w:rPr>
          <w:rFonts w:ascii="Arial" w:hAnsi="Arial" w:cs="Arial"/>
          <w:i/>
          <w:color w:val="FF0000"/>
        </w:rPr>
        <w:t>TAIP</w:t>
      </w:r>
      <w:r w:rsidR="00CA5A6A" w:rsidRPr="008332C0">
        <w:rPr>
          <w:rFonts w:ascii="Arial" w:hAnsi="Arial" w:cs="Arial"/>
          <w:i/>
          <w:color w:val="FF0000"/>
        </w:rPr>
        <w:t xml:space="preserve">, </w:t>
      </w:r>
      <w:r w:rsidR="00780767" w:rsidRPr="00445EF5">
        <w:rPr>
          <w:rFonts w:ascii="Arial" w:hAnsi="Arial" w:cs="Arial"/>
          <w:color w:val="000000" w:themeColor="text1"/>
        </w:rPr>
        <w:t>Pridedamas priedas Nr. 5</w:t>
      </w:r>
      <w:r w:rsidR="00D17083" w:rsidRPr="00445EF5">
        <w:rPr>
          <w:rFonts w:ascii="Arial" w:hAnsi="Arial" w:cs="Arial"/>
          <w:i/>
          <w:iCs/>
          <w:color w:val="FF0000"/>
        </w:rPr>
        <w:t xml:space="preserve"> </w:t>
      </w:r>
    </w:p>
    <w:p w14:paraId="68EAA0D2" w14:textId="35CB0E2D" w:rsidR="008332C0" w:rsidRDefault="00042A73" w:rsidP="00651914">
      <w:pPr>
        <w:pStyle w:val="ListParagraph"/>
        <w:numPr>
          <w:ilvl w:val="1"/>
          <w:numId w:val="16"/>
        </w:numPr>
        <w:tabs>
          <w:tab w:val="left" w:pos="567"/>
        </w:tabs>
        <w:ind w:left="567" w:hanging="567"/>
        <w:jc w:val="both"/>
        <w:rPr>
          <w:rFonts w:ascii="Arial" w:hAnsi="Arial" w:cs="Arial"/>
        </w:rPr>
      </w:pPr>
      <w:r w:rsidRPr="008332C0">
        <w:rPr>
          <w:rFonts w:ascii="Arial" w:hAnsi="Arial" w:cs="Arial"/>
        </w:rPr>
        <w:t>Paslaugų teikėjo pasitelktiems Subteikėjams yra suteikiama galimybė prašyti Kliento tiesiogiai atsiskaityti su jais</w:t>
      </w:r>
      <w:r w:rsidR="00365906" w:rsidRPr="008332C0">
        <w:rPr>
          <w:rFonts w:ascii="Arial" w:hAnsi="Arial" w:cs="Arial"/>
        </w:rPr>
        <w:t xml:space="preserve">: </w:t>
      </w:r>
      <w:r w:rsidR="00365906" w:rsidRPr="008332C0">
        <w:rPr>
          <w:rFonts w:ascii="Arial" w:hAnsi="Arial" w:cs="Arial"/>
          <w:color w:val="FF0000"/>
        </w:rPr>
        <w:t>TAIP/NE</w:t>
      </w:r>
      <w:r w:rsidR="009161DB">
        <w:rPr>
          <w:rFonts w:ascii="Arial" w:hAnsi="Arial" w:cs="Arial"/>
          <w:color w:val="FF0000"/>
        </w:rPr>
        <w:t>.</w:t>
      </w:r>
    </w:p>
    <w:p w14:paraId="0676E8DD" w14:textId="2C0D1A87" w:rsidR="008332C0" w:rsidRDefault="00F7353E" w:rsidP="00651914">
      <w:pPr>
        <w:pStyle w:val="ListParagraph"/>
        <w:numPr>
          <w:ilvl w:val="1"/>
          <w:numId w:val="16"/>
        </w:numPr>
        <w:tabs>
          <w:tab w:val="left" w:pos="567"/>
        </w:tabs>
        <w:ind w:left="567" w:hanging="567"/>
        <w:jc w:val="both"/>
        <w:rPr>
          <w:rFonts w:ascii="Arial" w:hAnsi="Arial" w:cs="Arial"/>
        </w:rPr>
      </w:pPr>
      <w:r w:rsidRPr="008332C0">
        <w:rPr>
          <w:rFonts w:ascii="Arial" w:hAnsi="Arial" w:cs="Arial"/>
        </w:rPr>
        <w:t xml:space="preserve">Subteikėjas, norintis pasinaudoti </w:t>
      </w:r>
      <w:r w:rsidR="00C37F9F" w:rsidRPr="008332C0">
        <w:rPr>
          <w:rFonts w:ascii="Arial" w:hAnsi="Arial" w:cs="Arial"/>
        </w:rPr>
        <w:t>Preliminariosios s</w:t>
      </w:r>
      <w:r w:rsidRPr="008332C0">
        <w:rPr>
          <w:rFonts w:ascii="Arial" w:hAnsi="Arial" w:cs="Arial"/>
        </w:rPr>
        <w:t>utarties SD 7.</w:t>
      </w:r>
      <w:r w:rsidR="00E700F6">
        <w:rPr>
          <w:rFonts w:ascii="Arial" w:hAnsi="Arial" w:cs="Arial"/>
        </w:rPr>
        <w:t>4</w:t>
      </w:r>
      <w:r w:rsidRPr="008332C0">
        <w:rPr>
          <w:rFonts w:ascii="Arial" w:hAnsi="Arial" w:cs="Arial"/>
        </w:rPr>
        <w:t>. punkte nurodyta galimybe, raštu pateikia prašymą Klientui. Prašyme nurodomi Subteikėjo teikiamos Paslaugos ir su Paslaugų teikėju suderinta Subteikėjui mokėtina suma, kartu pateikiant Paslaugų teikėjo patvirtinimą dėl Subteikėjui mokėtinos sumos suderinimo.</w:t>
      </w:r>
    </w:p>
    <w:p w14:paraId="19CB8472" w14:textId="77777777" w:rsidR="008332C0" w:rsidRDefault="00F7353E" w:rsidP="00651914">
      <w:pPr>
        <w:pStyle w:val="ListParagraph"/>
        <w:numPr>
          <w:ilvl w:val="1"/>
          <w:numId w:val="16"/>
        </w:numPr>
        <w:tabs>
          <w:tab w:val="left" w:pos="567"/>
        </w:tabs>
        <w:ind w:left="567" w:hanging="567"/>
        <w:jc w:val="both"/>
        <w:rPr>
          <w:rFonts w:ascii="Arial" w:hAnsi="Arial" w:cs="Arial"/>
        </w:rPr>
      </w:pPr>
      <w:r w:rsidRPr="008332C0">
        <w:rPr>
          <w:rFonts w:ascii="Arial" w:hAnsi="Arial" w:cs="Arial"/>
        </w:rPr>
        <w:t xml:space="preserve">Klientas, išnagrinėjęs Subteikėjo prašymą, priima sprendimą dėl tokio atsiskaitymo taikymo bei praneša Paslaugų teikėjui ir Subteikėjui per 10 (dešimt) Dienų nuo prašymo gavimo dienos. </w:t>
      </w:r>
    </w:p>
    <w:p w14:paraId="58948FB4" w14:textId="69819515" w:rsidR="008332C0" w:rsidRDefault="00F7353E" w:rsidP="00651914">
      <w:pPr>
        <w:pStyle w:val="ListParagraph"/>
        <w:numPr>
          <w:ilvl w:val="1"/>
          <w:numId w:val="16"/>
        </w:numPr>
        <w:tabs>
          <w:tab w:val="left" w:pos="567"/>
        </w:tabs>
        <w:ind w:left="567" w:hanging="567"/>
        <w:jc w:val="both"/>
        <w:rPr>
          <w:rFonts w:ascii="Arial" w:hAnsi="Arial" w:cs="Arial"/>
        </w:rPr>
      </w:pPr>
      <w:r w:rsidRPr="008332C0">
        <w:rPr>
          <w:rFonts w:ascii="Arial" w:hAnsi="Arial" w:cs="Arial"/>
        </w:rPr>
        <w:t xml:space="preserve">Jei Klientas priima sprendimą tenkinti Subteikėjo prašymą, pasirašoma trišalė sutartis tarp Kliento, Paslaugų teikėjo ir Subteikėjo, kaip nurodoma </w:t>
      </w:r>
      <w:r w:rsidR="00C37F9F" w:rsidRPr="008332C0">
        <w:rPr>
          <w:rFonts w:ascii="Arial" w:hAnsi="Arial" w:cs="Arial"/>
        </w:rPr>
        <w:t>Preliminariosios s</w:t>
      </w:r>
      <w:r w:rsidRPr="008332C0">
        <w:rPr>
          <w:rFonts w:ascii="Arial" w:hAnsi="Arial" w:cs="Arial"/>
        </w:rPr>
        <w:t xml:space="preserve">utarties BD 12.13. punkte, pagal  projektą, kuris pateikiamas </w:t>
      </w:r>
      <w:r w:rsidR="00A46C5C" w:rsidRPr="008332C0">
        <w:rPr>
          <w:rFonts w:ascii="Arial" w:hAnsi="Arial" w:cs="Arial"/>
        </w:rPr>
        <w:t>Preliminariosios s</w:t>
      </w:r>
      <w:r w:rsidRPr="008332C0">
        <w:rPr>
          <w:rFonts w:ascii="Arial" w:hAnsi="Arial" w:cs="Arial"/>
        </w:rPr>
        <w:t xml:space="preserve">utarties SD priede Nr. </w:t>
      </w:r>
      <w:r w:rsidR="007B672B">
        <w:rPr>
          <w:rFonts w:ascii="Arial" w:hAnsi="Arial" w:cs="Arial"/>
        </w:rPr>
        <w:t>6</w:t>
      </w:r>
      <w:r w:rsidRPr="008332C0">
        <w:rPr>
          <w:rFonts w:ascii="Arial" w:hAnsi="Arial" w:cs="Arial"/>
        </w:rPr>
        <w:t>.</w:t>
      </w:r>
    </w:p>
    <w:p w14:paraId="23D2C123" w14:textId="028D587E" w:rsidR="00042A73" w:rsidRPr="008332C0" w:rsidRDefault="00C37878" w:rsidP="00651914">
      <w:pPr>
        <w:pStyle w:val="ListParagraph"/>
        <w:numPr>
          <w:ilvl w:val="1"/>
          <w:numId w:val="16"/>
        </w:numPr>
        <w:tabs>
          <w:tab w:val="left" w:pos="567"/>
        </w:tabs>
        <w:ind w:left="567" w:hanging="567"/>
        <w:jc w:val="both"/>
        <w:rPr>
          <w:rFonts w:ascii="Arial" w:hAnsi="Arial" w:cs="Arial"/>
        </w:rPr>
      </w:pPr>
      <w:r w:rsidRPr="008332C0">
        <w:rPr>
          <w:rFonts w:ascii="Arial" w:hAnsi="Arial" w:cs="Arial"/>
        </w:rPr>
        <w:t xml:space="preserve">Paslaugų teikėjas </w:t>
      </w:r>
      <w:r w:rsidR="00042A73" w:rsidRPr="008332C0">
        <w:rPr>
          <w:rFonts w:ascii="Arial" w:hAnsi="Arial" w:cs="Arial"/>
        </w:rPr>
        <w:t xml:space="preserve">įsipareigoja apie Preliminariosios </w:t>
      </w:r>
      <w:r w:rsidR="00042A73" w:rsidRPr="009161DB">
        <w:rPr>
          <w:rFonts w:ascii="Arial" w:hAnsi="Arial" w:cs="Arial"/>
        </w:rPr>
        <w:t xml:space="preserve">sutarties SD </w:t>
      </w:r>
      <w:r w:rsidR="00F112A0" w:rsidRPr="009161DB">
        <w:rPr>
          <w:rFonts w:ascii="Arial" w:hAnsi="Arial" w:cs="Arial"/>
        </w:rPr>
        <w:t>7</w:t>
      </w:r>
      <w:r w:rsidR="00042A73" w:rsidRPr="009161DB">
        <w:rPr>
          <w:rFonts w:ascii="Arial" w:hAnsi="Arial" w:cs="Arial"/>
        </w:rPr>
        <w:t>.</w:t>
      </w:r>
      <w:r w:rsidR="00E700F6">
        <w:rPr>
          <w:rFonts w:ascii="Arial" w:hAnsi="Arial" w:cs="Arial"/>
        </w:rPr>
        <w:t>4</w:t>
      </w:r>
      <w:r w:rsidR="00042A73" w:rsidRPr="009161DB">
        <w:rPr>
          <w:rFonts w:ascii="Arial" w:hAnsi="Arial" w:cs="Arial"/>
        </w:rPr>
        <w:t>. punkte nurodytą</w:t>
      </w:r>
      <w:r w:rsidR="00042A73" w:rsidRPr="008332C0">
        <w:rPr>
          <w:rFonts w:ascii="Arial" w:hAnsi="Arial" w:cs="Arial"/>
        </w:rPr>
        <w:t xml:space="preserve"> tiesioginio atsiskaitymo galimybę bei nustatytą tokio atsiskaitymo tvar</w:t>
      </w:r>
      <w:r w:rsidRPr="008332C0">
        <w:rPr>
          <w:rFonts w:ascii="Arial" w:hAnsi="Arial" w:cs="Arial"/>
        </w:rPr>
        <w:t>ką informuoti pasitelktus Subtei</w:t>
      </w:r>
      <w:r w:rsidR="00042A73" w:rsidRPr="008332C0">
        <w:rPr>
          <w:rFonts w:ascii="Arial" w:hAnsi="Arial" w:cs="Arial"/>
        </w:rPr>
        <w:t>kėjus.</w:t>
      </w:r>
    </w:p>
    <w:p w14:paraId="7B25C6CE" w14:textId="37C1CFAD" w:rsidR="001C6BF8" w:rsidRPr="00AC60F8" w:rsidRDefault="001C6BF8" w:rsidP="00651914">
      <w:pPr>
        <w:numPr>
          <w:ilvl w:val="0"/>
          <w:numId w:val="9"/>
        </w:numPr>
        <w:shd w:val="clear" w:color="auto" w:fill="DBE5F1" w:themeFill="accent1" w:themeFillTint="33"/>
        <w:tabs>
          <w:tab w:val="left" w:pos="567"/>
        </w:tabs>
        <w:spacing w:before="240" w:after="240"/>
        <w:ind w:left="0" w:firstLine="0"/>
        <w:jc w:val="both"/>
        <w:rPr>
          <w:rFonts w:ascii="Arial" w:hAnsi="Arial" w:cs="Arial"/>
          <w:b/>
          <w:bCs/>
          <w:color w:val="1F497D" w:themeColor="text2"/>
        </w:rPr>
      </w:pPr>
      <w:r w:rsidRPr="00AC60F8">
        <w:rPr>
          <w:rFonts w:ascii="Arial" w:hAnsi="Arial" w:cs="Arial"/>
          <w:b/>
          <w:bCs/>
          <w:color w:val="1F497D" w:themeColor="text2"/>
        </w:rPr>
        <w:t>PRELIMINARIOSIOS SUTARTIES</w:t>
      </w:r>
      <w:r w:rsidR="001F1931" w:rsidRPr="00AC60F8">
        <w:rPr>
          <w:rFonts w:ascii="Arial" w:hAnsi="Arial" w:cs="Arial"/>
          <w:b/>
          <w:bCs/>
          <w:color w:val="1F497D" w:themeColor="text2"/>
        </w:rPr>
        <w:t xml:space="preserve"> </w:t>
      </w:r>
      <w:r w:rsidR="00A72572" w:rsidRPr="00AC60F8">
        <w:rPr>
          <w:rFonts w:ascii="Arial" w:hAnsi="Arial" w:cs="Arial"/>
          <w:b/>
          <w:bCs/>
          <w:color w:val="1F497D" w:themeColor="text2"/>
        </w:rPr>
        <w:t xml:space="preserve">PASIRAŠYMAS, </w:t>
      </w:r>
      <w:r w:rsidRPr="00AC60F8">
        <w:rPr>
          <w:rFonts w:ascii="Arial" w:hAnsi="Arial" w:cs="Arial"/>
          <w:b/>
          <w:bCs/>
          <w:color w:val="1F497D" w:themeColor="text2"/>
        </w:rPr>
        <w:t>ĮSIGALIOJIMAS IR GALIOJIMAS</w:t>
      </w:r>
    </w:p>
    <w:p w14:paraId="209715D2" w14:textId="51D195C9" w:rsidR="008331F1" w:rsidRDefault="00D877DB" w:rsidP="00651914">
      <w:pPr>
        <w:pStyle w:val="BodyTextIndent"/>
        <w:numPr>
          <w:ilvl w:val="1"/>
          <w:numId w:val="17"/>
        </w:numPr>
        <w:tabs>
          <w:tab w:val="left" w:pos="567"/>
        </w:tabs>
        <w:ind w:left="567" w:hanging="567"/>
        <w:rPr>
          <w:rFonts w:ascii="Arial" w:hAnsi="Arial" w:cs="Arial"/>
          <w:color w:val="000000" w:themeColor="text1"/>
          <w:sz w:val="20"/>
        </w:rPr>
      </w:pPr>
      <w:r w:rsidRPr="00D40DED">
        <w:rPr>
          <w:rFonts w:ascii="Arial" w:hAnsi="Arial" w:cs="Arial"/>
          <w:iCs/>
          <w:sz w:val="20"/>
        </w:rPr>
        <w:t xml:space="preserve">Ši Preliminarioji sutartis įsigalioja </w:t>
      </w:r>
      <w:r w:rsidRPr="00D40DED">
        <w:rPr>
          <w:rFonts w:ascii="Arial" w:hAnsi="Arial" w:cs="Arial"/>
          <w:sz w:val="20"/>
        </w:rPr>
        <w:t>nuo Preliminariosios sutarties pasirašymo dienos.</w:t>
      </w:r>
    </w:p>
    <w:p w14:paraId="65316506" w14:textId="2D2CED64" w:rsidR="008331F1" w:rsidRDefault="009B64A3" w:rsidP="00651914">
      <w:pPr>
        <w:pStyle w:val="BodyTextIndent"/>
        <w:numPr>
          <w:ilvl w:val="1"/>
          <w:numId w:val="17"/>
        </w:numPr>
        <w:tabs>
          <w:tab w:val="left" w:pos="567"/>
        </w:tabs>
        <w:ind w:left="0" w:firstLine="0"/>
        <w:rPr>
          <w:rFonts w:ascii="Arial" w:hAnsi="Arial" w:cs="Arial"/>
          <w:color w:val="000000" w:themeColor="text1"/>
          <w:sz w:val="20"/>
        </w:rPr>
      </w:pPr>
      <w:r w:rsidRPr="008331F1">
        <w:rPr>
          <w:rFonts w:ascii="Arial" w:hAnsi="Arial" w:cs="Arial"/>
          <w:color w:val="000000" w:themeColor="text1"/>
          <w:sz w:val="20"/>
        </w:rPr>
        <w:t xml:space="preserve">Preliminarioji sutartis galioja </w:t>
      </w:r>
      <w:r w:rsidR="00A00F7A">
        <w:rPr>
          <w:rFonts w:ascii="Arial" w:hAnsi="Arial" w:cs="Arial"/>
          <w:color w:val="000000" w:themeColor="text1"/>
          <w:sz w:val="20"/>
        </w:rPr>
        <w:t>36</w:t>
      </w:r>
      <w:r w:rsidR="006E6475" w:rsidRPr="008331F1">
        <w:rPr>
          <w:rFonts w:ascii="Arial" w:hAnsi="Arial" w:cs="Arial"/>
          <w:color w:val="000000" w:themeColor="text1"/>
          <w:sz w:val="20"/>
        </w:rPr>
        <w:t xml:space="preserve"> (</w:t>
      </w:r>
      <w:r w:rsidR="00A00F7A">
        <w:rPr>
          <w:rFonts w:ascii="Arial" w:hAnsi="Arial" w:cs="Arial"/>
          <w:color w:val="000000" w:themeColor="text1"/>
          <w:sz w:val="20"/>
        </w:rPr>
        <w:t>trisdešimt šešis</w:t>
      </w:r>
      <w:r w:rsidR="006E6475" w:rsidRPr="008331F1">
        <w:rPr>
          <w:rFonts w:ascii="Arial" w:hAnsi="Arial" w:cs="Arial"/>
          <w:color w:val="000000" w:themeColor="text1"/>
          <w:sz w:val="20"/>
        </w:rPr>
        <w:t>)</w:t>
      </w:r>
      <w:r w:rsidRPr="008331F1">
        <w:rPr>
          <w:rFonts w:ascii="Arial" w:hAnsi="Arial" w:cs="Arial"/>
          <w:color w:val="000000" w:themeColor="text1"/>
          <w:sz w:val="20"/>
        </w:rPr>
        <w:t xml:space="preserve"> mėnesi</w:t>
      </w:r>
      <w:r w:rsidR="00A00F7A">
        <w:rPr>
          <w:rFonts w:ascii="Arial" w:hAnsi="Arial" w:cs="Arial"/>
          <w:color w:val="000000" w:themeColor="text1"/>
          <w:sz w:val="20"/>
        </w:rPr>
        <w:t>us</w:t>
      </w:r>
      <w:r w:rsidRPr="008331F1">
        <w:rPr>
          <w:rFonts w:ascii="Arial" w:hAnsi="Arial" w:cs="Arial"/>
          <w:color w:val="000000" w:themeColor="text1"/>
          <w:sz w:val="20"/>
        </w:rPr>
        <w:t xml:space="preserve"> nuo jos įsigaliojimo dienos.</w:t>
      </w:r>
    </w:p>
    <w:p w14:paraId="31DA5C7D" w14:textId="1DCA5AC9" w:rsidR="00DA15E6" w:rsidRPr="008331F1" w:rsidRDefault="00DA15E6" w:rsidP="00651914">
      <w:pPr>
        <w:pStyle w:val="BodyTextIndent"/>
        <w:numPr>
          <w:ilvl w:val="1"/>
          <w:numId w:val="17"/>
        </w:numPr>
        <w:tabs>
          <w:tab w:val="left" w:pos="567"/>
        </w:tabs>
        <w:ind w:left="0" w:firstLine="0"/>
        <w:rPr>
          <w:rFonts w:ascii="Arial" w:hAnsi="Arial" w:cs="Arial"/>
          <w:color w:val="000000" w:themeColor="text1"/>
          <w:sz w:val="20"/>
        </w:rPr>
      </w:pPr>
      <w:r w:rsidRPr="008331F1">
        <w:rPr>
          <w:rFonts w:ascii="Arial" w:hAnsi="Arial" w:cs="Arial"/>
          <w:color w:val="000000" w:themeColor="text1"/>
          <w:sz w:val="20"/>
        </w:rPr>
        <w:t>Preliminarioji sutartis pasirašoma</w:t>
      </w:r>
      <w:r w:rsidR="008331F1">
        <w:rPr>
          <w:rFonts w:ascii="Arial" w:hAnsi="Arial" w:cs="Arial"/>
          <w:color w:val="000000" w:themeColor="text1"/>
          <w:sz w:val="20"/>
        </w:rPr>
        <w:t xml:space="preserve"> </w:t>
      </w:r>
      <w:bookmarkStart w:id="6" w:name="_Hlk31723706"/>
      <w:sdt>
        <w:sdtPr>
          <w:rPr>
            <w:rFonts w:ascii="Arial" w:hAnsi="Arial" w:cs="Arial"/>
            <w:sz w:val="20"/>
          </w:rPr>
          <w:id w:val="881291736"/>
          <w:placeholder>
            <w:docPart w:val="03093EF81B034E3C8B287BAE4A730F40"/>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8331F1" w:rsidRPr="004762F9">
            <w:rPr>
              <w:rFonts w:ascii="Arial" w:hAnsi="Arial" w:cs="Arial"/>
              <w:b/>
              <w:bCs/>
              <w:color w:val="FF0000"/>
              <w:sz w:val="20"/>
            </w:rPr>
            <w:t>[Pasirinkite]</w:t>
          </w:r>
        </w:sdtContent>
      </w:sdt>
      <w:bookmarkEnd w:id="6"/>
    </w:p>
    <w:p w14:paraId="5179D50B" w14:textId="77777777" w:rsidR="0051504B" w:rsidRPr="00D40DED" w:rsidRDefault="0051504B" w:rsidP="00D40DED">
      <w:pPr>
        <w:pStyle w:val="BodyTextIndent"/>
        <w:ind w:left="360" w:firstLine="0"/>
        <w:jc w:val="center"/>
        <w:rPr>
          <w:rFonts w:ascii="Arial" w:hAnsi="Arial" w:cs="Arial"/>
          <w:b/>
          <w:sz w:val="20"/>
          <w:u w:val="single"/>
        </w:rPr>
      </w:pPr>
    </w:p>
    <w:p w14:paraId="58C80239" w14:textId="0EDD5840" w:rsidR="00EA77FD" w:rsidRPr="00960CB4" w:rsidRDefault="00C20F4A" w:rsidP="00651914">
      <w:pPr>
        <w:numPr>
          <w:ilvl w:val="0"/>
          <w:numId w:val="9"/>
        </w:numPr>
        <w:shd w:val="clear" w:color="auto" w:fill="DBE5F1" w:themeFill="accent1" w:themeFillTint="33"/>
        <w:tabs>
          <w:tab w:val="left" w:pos="567"/>
        </w:tabs>
        <w:spacing w:before="240" w:after="240"/>
        <w:ind w:left="0" w:firstLine="0"/>
        <w:jc w:val="both"/>
        <w:rPr>
          <w:rFonts w:ascii="Arial" w:hAnsi="Arial" w:cs="Arial"/>
          <w:b/>
          <w:bCs/>
          <w:color w:val="1F497D" w:themeColor="text2"/>
        </w:rPr>
      </w:pPr>
      <w:r w:rsidRPr="00960CB4">
        <w:rPr>
          <w:rFonts w:ascii="Arial" w:hAnsi="Arial" w:cs="Arial"/>
          <w:b/>
          <w:bCs/>
          <w:color w:val="1F497D" w:themeColor="text2"/>
        </w:rPr>
        <w:t>PRIEDAI</w:t>
      </w:r>
    </w:p>
    <w:p w14:paraId="1AB6530A" w14:textId="7F98DA9C" w:rsidR="008332C0" w:rsidRPr="00466CF4" w:rsidRDefault="00592920" w:rsidP="00466CF4">
      <w:pPr>
        <w:pStyle w:val="BodyTextIndent"/>
        <w:numPr>
          <w:ilvl w:val="1"/>
          <w:numId w:val="9"/>
        </w:numPr>
        <w:tabs>
          <w:tab w:val="left" w:pos="567"/>
        </w:tabs>
        <w:ind w:left="567" w:hanging="567"/>
        <w:rPr>
          <w:rFonts w:ascii="Arial" w:hAnsi="Arial" w:cs="Arial"/>
          <w:iCs/>
          <w:sz w:val="20"/>
        </w:rPr>
      </w:pPr>
      <w:r w:rsidRPr="00466CF4">
        <w:rPr>
          <w:rFonts w:ascii="Arial" w:hAnsi="Arial" w:cs="Arial"/>
          <w:iCs/>
          <w:sz w:val="20"/>
        </w:rPr>
        <w:t xml:space="preserve">Kiekvienas šios Preliminariosios sutarties priedas yra neatskiriama jos dalis. Visi Preliminariosios sutarties galiojimo laikotarpiu pasirašyti Šalių susitarimai, siunčiami dokumentai, pranešimai, patvirtinimai, Užsakymai ir jų pagrindu sudarytos Sutartys, </w:t>
      </w:r>
      <w:r w:rsidR="005B1500" w:rsidRPr="00466CF4">
        <w:rPr>
          <w:rFonts w:ascii="Arial" w:hAnsi="Arial" w:cs="Arial"/>
          <w:iCs/>
          <w:sz w:val="20"/>
        </w:rPr>
        <w:t>Atnaujinti p</w:t>
      </w:r>
      <w:r w:rsidRPr="00466CF4">
        <w:rPr>
          <w:rFonts w:ascii="Arial" w:hAnsi="Arial" w:cs="Arial"/>
          <w:iCs/>
          <w:sz w:val="20"/>
        </w:rPr>
        <w:t>asiūlymai laikomi neatskiriama Preliminariosios sutarties dalimi.</w:t>
      </w:r>
    </w:p>
    <w:p w14:paraId="20381877" w14:textId="49879119" w:rsidR="008332C0" w:rsidRPr="00466CF4" w:rsidRDefault="00592920" w:rsidP="00466CF4">
      <w:pPr>
        <w:pStyle w:val="BodyTextIndent"/>
        <w:numPr>
          <w:ilvl w:val="1"/>
          <w:numId w:val="9"/>
        </w:numPr>
        <w:tabs>
          <w:tab w:val="left" w:pos="567"/>
        </w:tabs>
        <w:ind w:left="567" w:hanging="567"/>
        <w:rPr>
          <w:rFonts w:ascii="Arial" w:hAnsi="Arial" w:cs="Arial"/>
          <w:iCs/>
          <w:sz w:val="20"/>
        </w:rPr>
      </w:pPr>
      <w:r w:rsidRPr="00466CF4">
        <w:rPr>
          <w:rFonts w:ascii="Arial" w:hAnsi="Arial" w:cs="Arial"/>
          <w:iCs/>
          <w:sz w:val="20"/>
        </w:rPr>
        <w:t>Preliminariosios sutarties pasirašymo metu pridedami šie Preliminariosios sutarties priedai:</w:t>
      </w:r>
      <w:r w:rsidR="00EE35CF" w:rsidRPr="00466CF4">
        <w:rPr>
          <w:rFonts w:ascii="Arial" w:hAnsi="Arial" w:cs="Arial"/>
          <w:iCs/>
          <w:sz w:val="20"/>
        </w:rPr>
        <w:t xml:space="preserve"> </w:t>
      </w:r>
    </w:p>
    <w:p w14:paraId="6EDABDD0" w14:textId="04404D4A" w:rsidR="008332C0" w:rsidRDefault="00592920" w:rsidP="00466CF4">
      <w:pPr>
        <w:pStyle w:val="ListParagraph"/>
        <w:numPr>
          <w:ilvl w:val="3"/>
          <w:numId w:val="43"/>
        </w:numPr>
        <w:tabs>
          <w:tab w:val="left" w:pos="426"/>
          <w:tab w:val="left" w:pos="567"/>
        </w:tabs>
        <w:ind w:left="1418" w:hanging="851"/>
        <w:jc w:val="both"/>
        <w:rPr>
          <w:rFonts w:ascii="Arial" w:hAnsi="Arial" w:cs="Arial"/>
        </w:rPr>
      </w:pPr>
      <w:r w:rsidRPr="008332C0">
        <w:rPr>
          <w:rFonts w:ascii="Arial" w:hAnsi="Arial" w:cs="Arial"/>
        </w:rPr>
        <w:t xml:space="preserve">Priedas Nr. 1 – </w:t>
      </w:r>
      <w:r w:rsidR="003E788E" w:rsidRPr="008332C0">
        <w:rPr>
          <w:rFonts w:ascii="Arial" w:hAnsi="Arial" w:cs="Arial"/>
        </w:rPr>
        <w:t xml:space="preserve">Kontaktiniai adresai pranešimams siųsti ir asmenys, atsakingi už </w:t>
      </w:r>
      <w:r w:rsidR="003B2C3B" w:rsidRPr="008332C0">
        <w:rPr>
          <w:rFonts w:ascii="Arial" w:hAnsi="Arial" w:cs="Arial"/>
        </w:rPr>
        <w:t>Preliminariosios sutarties vykdymą</w:t>
      </w:r>
      <w:r w:rsidRPr="008332C0">
        <w:rPr>
          <w:rFonts w:ascii="Arial" w:hAnsi="Arial" w:cs="Arial"/>
        </w:rPr>
        <w:t>.</w:t>
      </w:r>
    </w:p>
    <w:p w14:paraId="2FD5BB1D" w14:textId="59A679EE" w:rsidR="008332C0" w:rsidRDefault="00592920" w:rsidP="00466CF4">
      <w:pPr>
        <w:pStyle w:val="ListParagraph"/>
        <w:numPr>
          <w:ilvl w:val="3"/>
          <w:numId w:val="43"/>
        </w:numPr>
        <w:tabs>
          <w:tab w:val="left" w:pos="426"/>
          <w:tab w:val="left" w:pos="567"/>
        </w:tabs>
        <w:ind w:left="1418" w:hanging="851"/>
        <w:jc w:val="both"/>
        <w:rPr>
          <w:rFonts w:ascii="Arial" w:hAnsi="Arial" w:cs="Arial"/>
        </w:rPr>
      </w:pPr>
      <w:r w:rsidRPr="008332C0">
        <w:rPr>
          <w:rFonts w:ascii="Arial" w:hAnsi="Arial" w:cs="Arial"/>
        </w:rPr>
        <w:t>Priedas Nr. 2 –</w:t>
      </w:r>
      <w:r w:rsidR="00590B2D" w:rsidRPr="008332C0">
        <w:rPr>
          <w:rFonts w:ascii="Arial" w:hAnsi="Arial" w:cs="Arial"/>
        </w:rPr>
        <w:t xml:space="preserve"> </w:t>
      </w:r>
      <w:r w:rsidRPr="008332C0">
        <w:rPr>
          <w:rFonts w:ascii="Arial" w:hAnsi="Arial" w:cs="Arial"/>
        </w:rPr>
        <w:t>Paslaugų įkainiai.</w:t>
      </w:r>
    </w:p>
    <w:p w14:paraId="45ED181C" w14:textId="77777777" w:rsidR="008332C0" w:rsidRDefault="00592920" w:rsidP="00466CF4">
      <w:pPr>
        <w:pStyle w:val="ListParagraph"/>
        <w:numPr>
          <w:ilvl w:val="3"/>
          <w:numId w:val="43"/>
        </w:numPr>
        <w:tabs>
          <w:tab w:val="left" w:pos="426"/>
          <w:tab w:val="left" w:pos="567"/>
        </w:tabs>
        <w:ind w:left="1418" w:hanging="851"/>
        <w:jc w:val="both"/>
        <w:rPr>
          <w:rFonts w:ascii="Arial" w:hAnsi="Arial" w:cs="Arial"/>
        </w:rPr>
      </w:pPr>
      <w:r w:rsidRPr="008332C0">
        <w:rPr>
          <w:rFonts w:ascii="Arial" w:hAnsi="Arial" w:cs="Arial"/>
        </w:rPr>
        <w:t>Priedas Nr. 3 – Techninė specifikacija.</w:t>
      </w:r>
    </w:p>
    <w:p w14:paraId="64C3D443" w14:textId="77777777" w:rsidR="008332C0" w:rsidRDefault="00592920" w:rsidP="00466CF4">
      <w:pPr>
        <w:pStyle w:val="ListParagraph"/>
        <w:numPr>
          <w:ilvl w:val="3"/>
          <w:numId w:val="43"/>
        </w:numPr>
        <w:tabs>
          <w:tab w:val="left" w:pos="426"/>
          <w:tab w:val="left" w:pos="567"/>
        </w:tabs>
        <w:ind w:left="1418" w:hanging="851"/>
        <w:jc w:val="both"/>
        <w:rPr>
          <w:rFonts w:ascii="Arial" w:hAnsi="Arial" w:cs="Arial"/>
        </w:rPr>
      </w:pPr>
      <w:r w:rsidRPr="008332C0">
        <w:rPr>
          <w:rFonts w:ascii="Arial" w:hAnsi="Arial" w:cs="Arial"/>
        </w:rPr>
        <w:t>Priedas Nr. 4 – Sutartis (šablonas).</w:t>
      </w:r>
    </w:p>
    <w:p w14:paraId="5CAD3864" w14:textId="77777777" w:rsidR="008332C0" w:rsidRDefault="00592920" w:rsidP="00466CF4">
      <w:pPr>
        <w:pStyle w:val="ListParagraph"/>
        <w:numPr>
          <w:ilvl w:val="3"/>
          <w:numId w:val="43"/>
        </w:numPr>
        <w:tabs>
          <w:tab w:val="left" w:pos="426"/>
          <w:tab w:val="left" w:pos="567"/>
        </w:tabs>
        <w:ind w:left="1418" w:hanging="851"/>
        <w:jc w:val="both"/>
        <w:rPr>
          <w:rFonts w:ascii="Arial" w:hAnsi="Arial" w:cs="Arial"/>
        </w:rPr>
      </w:pPr>
      <w:r w:rsidRPr="008332C0">
        <w:rPr>
          <w:rFonts w:ascii="Arial" w:hAnsi="Arial" w:cs="Arial"/>
        </w:rPr>
        <w:t xml:space="preserve">Priedas Nr. 5 – </w:t>
      </w:r>
      <w:r w:rsidR="00A10473" w:rsidRPr="008332C0">
        <w:rPr>
          <w:rFonts w:ascii="Arial" w:hAnsi="Arial" w:cs="Arial"/>
        </w:rPr>
        <w:t>Ūkio subjektų, specialistų, Subte</w:t>
      </w:r>
      <w:r w:rsidR="00C473A5" w:rsidRPr="008332C0">
        <w:rPr>
          <w:rFonts w:ascii="Arial" w:hAnsi="Arial" w:cs="Arial"/>
        </w:rPr>
        <w:t>i</w:t>
      </w:r>
      <w:r w:rsidR="00A10473" w:rsidRPr="008332C0">
        <w:rPr>
          <w:rFonts w:ascii="Arial" w:hAnsi="Arial" w:cs="Arial"/>
        </w:rPr>
        <w:t xml:space="preserve">kėjų sąrašas bei </w:t>
      </w:r>
      <w:r w:rsidRPr="008332C0">
        <w:rPr>
          <w:rFonts w:ascii="Arial" w:hAnsi="Arial" w:cs="Arial"/>
        </w:rPr>
        <w:t>perduodamų įsipareigojimų dalis.</w:t>
      </w:r>
    </w:p>
    <w:p w14:paraId="4EFCF8DB" w14:textId="77777777" w:rsidR="008332C0" w:rsidRDefault="00592920" w:rsidP="00466CF4">
      <w:pPr>
        <w:pStyle w:val="ListParagraph"/>
        <w:numPr>
          <w:ilvl w:val="3"/>
          <w:numId w:val="43"/>
        </w:numPr>
        <w:tabs>
          <w:tab w:val="left" w:pos="426"/>
          <w:tab w:val="left" w:pos="567"/>
        </w:tabs>
        <w:ind w:left="1418" w:hanging="851"/>
        <w:jc w:val="both"/>
        <w:rPr>
          <w:rFonts w:ascii="Arial" w:hAnsi="Arial" w:cs="Arial"/>
        </w:rPr>
      </w:pPr>
      <w:r w:rsidRPr="008332C0">
        <w:rPr>
          <w:rFonts w:ascii="Arial" w:hAnsi="Arial" w:cs="Arial"/>
        </w:rPr>
        <w:t xml:space="preserve">Priedas Nr. 6 – </w:t>
      </w:r>
      <w:r w:rsidR="008109E7" w:rsidRPr="008332C0">
        <w:rPr>
          <w:rFonts w:ascii="Arial" w:hAnsi="Arial" w:cs="Arial"/>
        </w:rPr>
        <w:t>Trišalės sutarties dėl tiesioginio atsiskaitymo su subteikėju projektas</w:t>
      </w:r>
      <w:r w:rsidRPr="008332C0">
        <w:rPr>
          <w:rFonts w:ascii="Arial" w:hAnsi="Arial" w:cs="Arial"/>
        </w:rPr>
        <w:t>.</w:t>
      </w:r>
    </w:p>
    <w:p w14:paraId="6D00C01E" w14:textId="58339633" w:rsidR="008332C0" w:rsidRPr="008332C0" w:rsidRDefault="00575B9B" w:rsidP="00466CF4">
      <w:pPr>
        <w:pStyle w:val="ListParagraph"/>
        <w:numPr>
          <w:ilvl w:val="3"/>
          <w:numId w:val="43"/>
        </w:numPr>
        <w:tabs>
          <w:tab w:val="left" w:pos="426"/>
          <w:tab w:val="left" w:pos="567"/>
        </w:tabs>
        <w:ind w:left="1418" w:hanging="851"/>
        <w:jc w:val="both"/>
        <w:rPr>
          <w:rFonts w:ascii="Arial" w:hAnsi="Arial" w:cs="Arial"/>
        </w:rPr>
      </w:pPr>
      <w:r w:rsidRPr="008332C0">
        <w:rPr>
          <w:rFonts w:ascii="Arial" w:hAnsi="Arial" w:cs="Arial"/>
        </w:rPr>
        <w:t>Priedas Nr. 7 - Duomenų tvarkymo sutartis</w:t>
      </w:r>
    </w:p>
    <w:p w14:paraId="44EBFE72" w14:textId="639F1221" w:rsidR="00AA7AC9" w:rsidRPr="00DE20D3" w:rsidRDefault="00DE20D3" w:rsidP="00466CF4">
      <w:pPr>
        <w:pStyle w:val="ListParagraph"/>
        <w:numPr>
          <w:ilvl w:val="3"/>
          <w:numId w:val="43"/>
        </w:numPr>
        <w:tabs>
          <w:tab w:val="left" w:pos="426"/>
          <w:tab w:val="left" w:pos="567"/>
        </w:tabs>
        <w:ind w:left="1418" w:hanging="851"/>
        <w:jc w:val="both"/>
        <w:rPr>
          <w:rFonts w:ascii="Arial" w:hAnsi="Arial" w:cs="Arial"/>
        </w:rPr>
      </w:pPr>
      <w:r w:rsidRPr="00587641">
        <w:rPr>
          <w:rFonts w:ascii="Arial" w:hAnsi="Arial" w:cs="Arial"/>
        </w:rPr>
        <w:t xml:space="preserve">Priedas Nr. </w:t>
      </w:r>
      <w:r w:rsidR="000D16E0" w:rsidRPr="00466CF4">
        <w:rPr>
          <w:rFonts w:ascii="Arial" w:hAnsi="Arial" w:cs="Arial"/>
        </w:rPr>
        <w:t>8</w:t>
      </w:r>
      <w:r>
        <w:rPr>
          <w:rFonts w:ascii="Arial" w:hAnsi="Arial" w:cs="Arial"/>
        </w:rPr>
        <w:t xml:space="preserve"> –</w:t>
      </w:r>
      <w:r w:rsidRPr="00587641">
        <w:rPr>
          <w:rFonts w:ascii="Arial" w:hAnsi="Arial" w:cs="Arial"/>
        </w:rPr>
        <w:t xml:space="preserve"> </w:t>
      </w:r>
      <w:r>
        <w:rPr>
          <w:rFonts w:ascii="Arial" w:hAnsi="Arial" w:cs="Arial"/>
        </w:rPr>
        <w:t>Sauga ir sveikata.</w:t>
      </w:r>
    </w:p>
    <w:p w14:paraId="20355842" w14:textId="77777777" w:rsidR="00974C29" w:rsidRPr="00D40DED" w:rsidRDefault="00974C29" w:rsidP="00D40DED">
      <w:pPr>
        <w:pStyle w:val="BodyTextIndent"/>
        <w:ind w:firstLine="0"/>
        <w:rPr>
          <w:rFonts w:ascii="Arial" w:hAnsi="Arial" w:cs="Arial"/>
          <w:b/>
          <w:sz w:val="20"/>
        </w:rPr>
      </w:pPr>
    </w:p>
    <w:p w14:paraId="6EA06664" w14:textId="77777777" w:rsidR="00DD7E9A" w:rsidRPr="00960CB4" w:rsidRDefault="00DD7E9A" w:rsidP="00651914">
      <w:pPr>
        <w:numPr>
          <w:ilvl w:val="0"/>
          <w:numId w:val="9"/>
        </w:numPr>
        <w:shd w:val="clear" w:color="auto" w:fill="DBE5F1" w:themeFill="accent1" w:themeFillTint="33"/>
        <w:tabs>
          <w:tab w:val="left" w:pos="567"/>
        </w:tabs>
        <w:spacing w:before="240" w:after="240"/>
        <w:ind w:left="0" w:firstLine="0"/>
        <w:jc w:val="both"/>
        <w:rPr>
          <w:rFonts w:ascii="Arial" w:hAnsi="Arial" w:cs="Arial"/>
          <w:b/>
          <w:bCs/>
          <w:color w:val="1F497D" w:themeColor="text2"/>
        </w:rPr>
      </w:pPr>
      <w:bookmarkStart w:id="7" w:name="_Ref322960634"/>
      <w:r w:rsidRPr="00960CB4">
        <w:rPr>
          <w:rFonts w:ascii="Arial" w:hAnsi="Arial" w:cs="Arial"/>
          <w:b/>
          <w:bCs/>
          <w:color w:val="1F497D" w:themeColor="text2"/>
        </w:rPr>
        <w:t>ŠALIŲ REKVIZITAI</w:t>
      </w:r>
      <w:bookmarkEnd w:id="7"/>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D40DED" w14:paraId="2187474F" w14:textId="77777777" w:rsidTr="005E276F">
        <w:trPr>
          <w:trHeight w:val="4111"/>
        </w:trPr>
        <w:tc>
          <w:tcPr>
            <w:tcW w:w="4790" w:type="dxa"/>
          </w:tcPr>
          <w:p w14:paraId="1A850CDB" w14:textId="6DECC7B6" w:rsidR="00C5432C" w:rsidRPr="00D40DED" w:rsidRDefault="00C5432C" w:rsidP="005E276F">
            <w:pPr>
              <w:ind w:left="29"/>
              <w:rPr>
                <w:rFonts w:ascii="Arial" w:hAnsi="Arial" w:cs="Arial"/>
                <w:b/>
              </w:rPr>
            </w:pPr>
            <w:r w:rsidRPr="00D40DED">
              <w:rPr>
                <w:rFonts w:ascii="Arial" w:hAnsi="Arial" w:cs="Arial"/>
                <w:b/>
              </w:rPr>
              <w:lastRenderedPageBreak/>
              <w:t>Paslaugų teikėjas</w:t>
            </w:r>
            <w:r w:rsidR="00EA77FD" w:rsidRPr="00D40DED">
              <w:rPr>
                <w:rFonts w:ascii="Arial" w:hAnsi="Arial" w:cs="Arial"/>
                <w:b/>
              </w:rPr>
              <w:t xml:space="preserve"> Nr. </w:t>
            </w:r>
            <w:r w:rsidR="00661557">
              <w:rPr>
                <w:rFonts w:ascii="Arial" w:hAnsi="Arial" w:cs="Arial"/>
                <w:b/>
              </w:rPr>
              <w:t>__</w:t>
            </w:r>
          </w:p>
          <w:p w14:paraId="7D4AF137" w14:textId="77777777" w:rsidR="00C5432C" w:rsidRPr="00D40DED" w:rsidRDefault="00C5432C" w:rsidP="005E276F">
            <w:pPr>
              <w:ind w:left="29"/>
              <w:rPr>
                <w:rFonts w:ascii="Arial" w:hAnsi="Arial" w:cs="Arial"/>
                <w:b/>
              </w:rPr>
            </w:pPr>
          </w:p>
          <w:p w14:paraId="3F14CC02" w14:textId="77777777" w:rsidR="00C5432C" w:rsidRPr="00D40DED" w:rsidRDefault="00C5432C" w:rsidP="005E276F">
            <w:pPr>
              <w:ind w:left="29"/>
              <w:rPr>
                <w:rFonts w:ascii="Arial" w:hAnsi="Arial" w:cs="Arial"/>
                <w:i/>
                <w:highlight w:val="lightGray"/>
              </w:rPr>
            </w:pPr>
            <w:r w:rsidRPr="00D40DED">
              <w:rPr>
                <w:rFonts w:ascii="Arial" w:hAnsi="Arial" w:cs="Arial"/>
                <w:i/>
                <w:highlight w:val="lightGray"/>
              </w:rPr>
              <w:t xml:space="preserve">Pavadinimas </w:t>
            </w:r>
          </w:p>
          <w:p w14:paraId="1BE33A7A" w14:textId="77777777" w:rsidR="00C5432C" w:rsidRPr="00D40DED" w:rsidRDefault="00C5432C" w:rsidP="005E276F">
            <w:pPr>
              <w:ind w:left="29"/>
              <w:rPr>
                <w:rFonts w:ascii="Arial" w:hAnsi="Arial" w:cs="Arial"/>
                <w:i/>
                <w:highlight w:val="lightGray"/>
              </w:rPr>
            </w:pPr>
            <w:r w:rsidRPr="00D40DED">
              <w:rPr>
                <w:rFonts w:ascii="Arial" w:hAnsi="Arial" w:cs="Arial"/>
                <w:i/>
                <w:highlight w:val="lightGray"/>
              </w:rPr>
              <w:t xml:space="preserve">Adresas </w:t>
            </w:r>
          </w:p>
          <w:p w14:paraId="77471450" w14:textId="77777777" w:rsidR="00C5432C" w:rsidRPr="00D40DED" w:rsidRDefault="00C5432C" w:rsidP="005E276F">
            <w:pPr>
              <w:tabs>
                <w:tab w:val="left" w:pos="0"/>
              </w:tabs>
              <w:ind w:left="29"/>
              <w:rPr>
                <w:rFonts w:ascii="Arial" w:hAnsi="Arial" w:cs="Arial"/>
              </w:rPr>
            </w:pPr>
            <w:r w:rsidRPr="00D40DED">
              <w:rPr>
                <w:rFonts w:ascii="Arial" w:hAnsi="Arial" w:cs="Arial"/>
              </w:rPr>
              <w:t xml:space="preserve">Įmonės kodas: </w:t>
            </w:r>
          </w:p>
          <w:p w14:paraId="7CE33187" w14:textId="77777777" w:rsidR="00C5432C" w:rsidRPr="00D40DED" w:rsidRDefault="00C5432C" w:rsidP="005E276F">
            <w:pPr>
              <w:tabs>
                <w:tab w:val="left" w:pos="0"/>
              </w:tabs>
              <w:ind w:left="29"/>
              <w:rPr>
                <w:rFonts w:ascii="Arial" w:hAnsi="Arial" w:cs="Arial"/>
              </w:rPr>
            </w:pPr>
            <w:r w:rsidRPr="00D40DED">
              <w:rPr>
                <w:rFonts w:ascii="Arial" w:hAnsi="Arial" w:cs="Arial"/>
              </w:rPr>
              <w:t xml:space="preserve">PVM kodas:  </w:t>
            </w:r>
          </w:p>
          <w:p w14:paraId="32EFFA9C" w14:textId="77777777" w:rsidR="00C5432C" w:rsidRPr="00D40DED" w:rsidRDefault="00C5432C" w:rsidP="005E276F">
            <w:pPr>
              <w:tabs>
                <w:tab w:val="left" w:pos="0"/>
              </w:tabs>
              <w:ind w:left="29"/>
              <w:rPr>
                <w:rFonts w:ascii="Arial" w:hAnsi="Arial" w:cs="Arial"/>
              </w:rPr>
            </w:pPr>
            <w:proofErr w:type="spellStart"/>
            <w:r w:rsidRPr="00D40DED">
              <w:rPr>
                <w:rFonts w:ascii="Arial" w:hAnsi="Arial" w:cs="Arial"/>
              </w:rPr>
              <w:t>A.s</w:t>
            </w:r>
            <w:proofErr w:type="spellEnd"/>
            <w:r w:rsidRPr="00D40DED">
              <w:rPr>
                <w:rFonts w:ascii="Arial" w:hAnsi="Arial" w:cs="Arial"/>
              </w:rPr>
              <w:t xml:space="preserve">. Nr. </w:t>
            </w:r>
          </w:p>
          <w:p w14:paraId="3B6E022C" w14:textId="77777777" w:rsidR="00C5432C" w:rsidRPr="00D40DED" w:rsidRDefault="00C5432C" w:rsidP="005E276F">
            <w:pPr>
              <w:tabs>
                <w:tab w:val="left" w:pos="0"/>
              </w:tabs>
              <w:ind w:left="29"/>
              <w:rPr>
                <w:rFonts w:ascii="Arial" w:hAnsi="Arial" w:cs="Arial"/>
                <w:i/>
                <w:highlight w:val="lightGray"/>
              </w:rPr>
            </w:pPr>
            <w:r w:rsidRPr="00D40DED">
              <w:rPr>
                <w:rFonts w:ascii="Arial" w:hAnsi="Arial" w:cs="Arial"/>
                <w:i/>
                <w:highlight w:val="lightGray"/>
              </w:rPr>
              <w:t xml:space="preserve">Bankas </w:t>
            </w:r>
          </w:p>
          <w:p w14:paraId="0656211D" w14:textId="77777777" w:rsidR="00C5432C" w:rsidRPr="00D40DED" w:rsidRDefault="00C5432C" w:rsidP="005E276F">
            <w:pPr>
              <w:tabs>
                <w:tab w:val="left" w:pos="0"/>
              </w:tabs>
              <w:ind w:left="29"/>
              <w:rPr>
                <w:rFonts w:ascii="Arial" w:hAnsi="Arial" w:cs="Arial"/>
                <w:highlight w:val="lightGray"/>
              </w:rPr>
            </w:pPr>
            <w:r w:rsidRPr="00D40DED">
              <w:rPr>
                <w:rFonts w:ascii="Arial" w:hAnsi="Arial" w:cs="Arial"/>
              </w:rPr>
              <w:t>Banko kodas</w:t>
            </w:r>
            <w:r w:rsidRPr="00D40DED">
              <w:rPr>
                <w:rFonts w:ascii="Arial" w:hAnsi="Arial" w:cs="Arial"/>
                <w:highlight w:val="lightGray"/>
              </w:rPr>
              <w:t xml:space="preserve"> </w:t>
            </w:r>
          </w:p>
          <w:p w14:paraId="314101D2" w14:textId="77777777" w:rsidR="00C5432C" w:rsidRPr="00D40DED" w:rsidRDefault="00C5432C" w:rsidP="005E276F">
            <w:pPr>
              <w:tabs>
                <w:tab w:val="left" w:pos="0"/>
              </w:tabs>
              <w:ind w:left="29"/>
              <w:rPr>
                <w:rFonts w:ascii="Arial" w:hAnsi="Arial" w:cs="Arial"/>
              </w:rPr>
            </w:pPr>
            <w:r w:rsidRPr="00D40DED">
              <w:rPr>
                <w:rFonts w:ascii="Arial" w:hAnsi="Arial" w:cs="Arial"/>
              </w:rPr>
              <w:t xml:space="preserve">Tel. Nr.: </w:t>
            </w:r>
          </w:p>
          <w:p w14:paraId="25EF962E" w14:textId="79C0EC43" w:rsidR="00296A6D" w:rsidRPr="00D40DED" w:rsidRDefault="00C5432C" w:rsidP="005E276F">
            <w:pPr>
              <w:tabs>
                <w:tab w:val="left" w:pos="0"/>
              </w:tabs>
              <w:ind w:left="29"/>
              <w:rPr>
                <w:rFonts w:ascii="Arial" w:hAnsi="Arial" w:cs="Arial"/>
              </w:rPr>
            </w:pPr>
            <w:r w:rsidRPr="00D40DED">
              <w:rPr>
                <w:rFonts w:ascii="Arial" w:hAnsi="Arial" w:cs="Arial"/>
              </w:rPr>
              <w:t xml:space="preserve"> </w:t>
            </w:r>
          </w:p>
          <w:p w14:paraId="736121B9" w14:textId="77777777" w:rsidR="00536C77" w:rsidRPr="00D40DED" w:rsidRDefault="00536C77" w:rsidP="005E276F">
            <w:pPr>
              <w:tabs>
                <w:tab w:val="left" w:pos="0"/>
              </w:tabs>
              <w:ind w:left="29"/>
              <w:rPr>
                <w:rFonts w:ascii="Arial" w:hAnsi="Arial" w:cs="Arial"/>
              </w:rPr>
            </w:pPr>
          </w:p>
          <w:p w14:paraId="69B7DFF4" w14:textId="77777777" w:rsidR="00764A2F" w:rsidRPr="00D40DED" w:rsidRDefault="00764A2F" w:rsidP="00D40DED">
            <w:pPr>
              <w:tabs>
                <w:tab w:val="left" w:pos="0"/>
                <w:tab w:val="left" w:pos="630"/>
              </w:tabs>
              <w:rPr>
                <w:rFonts w:ascii="Arial" w:hAnsi="Arial" w:cs="Arial"/>
                <w:i/>
              </w:rPr>
            </w:pPr>
            <w:r w:rsidRPr="00D40DED">
              <w:rPr>
                <w:rFonts w:ascii="Arial" w:hAnsi="Arial" w:cs="Arial"/>
                <w:i/>
              </w:rPr>
              <w:t>_____________________________________</w:t>
            </w:r>
          </w:p>
          <w:p w14:paraId="4E1785C2" w14:textId="77777777" w:rsidR="00764A2F" w:rsidRPr="00D40DED" w:rsidRDefault="00764A2F" w:rsidP="00D40DED">
            <w:pPr>
              <w:tabs>
                <w:tab w:val="left" w:pos="34"/>
                <w:tab w:val="left" w:pos="630"/>
              </w:tabs>
              <w:rPr>
                <w:rFonts w:ascii="Arial" w:hAnsi="Arial" w:cs="Arial"/>
                <w:i/>
              </w:rPr>
            </w:pPr>
            <w:r w:rsidRPr="00D40DED">
              <w:rPr>
                <w:rFonts w:ascii="Arial" w:hAnsi="Arial" w:cs="Arial"/>
                <w:i/>
              </w:rPr>
              <w:t>(pareigos, vardas, pavardė, parašas)</w:t>
            </w:r>
          </w:p>
          <w:p w14:paraId="0CCBBE8A" w14:textId="77777777" w:rsidR="00251D60" w:rsidRPr="00D40DED" w:rsidRDefault="00251D60" w:rsidP="00D40DED">
            <w:pPr>
              <w:tabs>
                <w:tab w:val="left" w:pos="0"/>
              </w:tabs>
              <w:rPr>
                <w:rFonts w:ascii="Arial" w:hAnsi="Arial" w:cs="Arial"/>
                <w:i/>
              </w:rPr>
            </w:pPr>
            <w:r w:rsidRPr="00D40DED">
              <w:rPr>
                <w:rFonts w:ascii="Arial" w:hAnsi="Arial" w:cs="Arial"/>
                <w:i/>
              </w:rPr>
              <w:t>_____________________________________</w:t>
            </w:r>
          </w:p>
          <w:p w14:paraId="7F596AD4" w14:textId="3781BAA4" w:rsidR="00251D60" w:rsidRPr="00D40DED" w:rsidRDefault="00251D60" w:rsidP="00D40DED">
            <w:pPr>
              <w:rPr>
                <w:rFonts w:ascii="Arial" w:hAnsi="Arial" w:cs="Arial"/>
                <w:i/>
              </w:rPr>
            </w:pPr>
            <w:r w:rsidRPr="00D40DED">
              <w:rPr>
                <w:rFonts w:ascii="Arial" w:hAnsi="Arial" w:cs="Arial"/>
                <w:i/>
              </w:rPr>
              <w:t>(Sutarties pasirašymo data)</w:t>
            </w:r>
          </w:p>
          <w:p w14:paraId="3E77963F" w14:textId="77777777" w:rsidR="00251D60" w:rsidRPr="00D40DED" w:rsidRDefault="00251D60" w:rsidP="00D40DED">
            <w:pPr>
              <w:tabs>
                <w:tab w:val="left" w:pos="0"/>
                <w:tab w:val="left" w:pos="630"/>
              </w:tabs>
              <w:ind w:left="194"/>
              <w:jc w:val="center"/>
              <w:rPr>
                <w:rFonts w:ascii="Arial" w:hAnsi="Arial" w:cs="Arial"/>
              </w:rPr>
            </w:pPr>
          </w:p>
          <w:p w14:paraId="2495DF94" w14:textId="77777777" w:rsidR="00251D60" w:rsidRPr="00D40DED" w:rsidRDefault="00251D60" w:rsidP="00D40DED">
            <w:pPr>
              <w:tabs>
                <w:tab w:val="left" w:pos="0"/>
                <w:tab w:val="left" w:pos="630"/>
              </w:tabs>
              <w:ind w:left="194"/>
              <w:jc w:val="center"/>
              <w:rPr>
                <w:rFonts w:ascii="Arial" w:hAnsi="Arial" w:cs="Arial"/>
              </w:rPr>
            </w:pPr>
          </w:p>
          <w:p w14:paraId="77732F73" w14:textId="77777777" w:rsidR="00764A2F" w:rsidRPr="00D40DED" w:rsidRDefault="00764A2F" w:rsidP="00D40DED">
            <w:pPr>
              <w:tabs>
                <w:tab w:val="left" w:pos="0"/>
                <w:tab w:val="left" w:pos="630"/>
              </w:tabs>
              <w:ind w:left="194"/>
              <w:jc w:val="center"/>
              <w:rPr>
                <w:rFonts w:ascii="Arial" w:hAnsi="Arial" w:cs="Arial"/>
              </w:rPr>
            </w:pPr>
          </w:p>
          <w:p w14:paraId="5720F8C6" w14:textId="4F8944EB" w:rsidR="00C5432C" w:rsidRPr="00D40DED" w:rsidRDefault="00D6092E" w:rsidP="00D40DED">
            <w:pPr>
              <w:tabs>
                <w:tab w:val="left" w:pos="0"/>
                <w:tab w:val="left" w:pos="630"/>
                <w:tab w:val="left" w:pos="2581"/>
                <w:tab w:val="left" w:pos="3285"/>
                <w:tab w:val="center" w:pos="3577"/>
              </w:tabs>
              <w:ind w:left="2581"/>
              <w:rPr>
                <w:rFonts w:ascii="Arial" w:hAnsi="Arial" w:cs="Arial"/>
              </w:rPr>
            </w:pPr>
            <w:r w:rsidRPr="00D40DED">
              <w:rPr>
                <w:rFonts w:ascii="Arial" w:hAnsi="Arial" w:cs="Arial"/>
              </w:rPr>
              <w:tab/>
            </w:r>
          </w:p>
        </w:tc>
        <w:tc>
          <w:tcPr>
            <w:tcW w:w="4790" w:type="dxa"/>
          </w:tcPr>
          <w:p w14:paraId="26F4A08B" w14:textId="77777777" w:rsidR="00C5432C" w:rsidRPr="00D40DED" w:rsidRDefault="0057342B" w:rsidP="005E276F">
            <w:pPr>
              <w:pStyle w:val="EndnoteText"/>
              <w:ind w:firstLine="0"/>
              <w:jc w:val="left"/>
              <w:rPr>
                <w:rFonts w:ascii="Arial" w:hAnsi="Arial" w:cs="Arial"/>
                <w:b/>
              </w:rPr>
            </w:pPr>
            <w:r w:rsidRPr="00D40DED">
              <w:rPr>
                <w:rFonts w:ascii="Arial" w:hAnsi="Arial" w:cs="Arial"/>
                <w:b/>
              </w:rPr>
              <w:t xml:space="preserve">Klientas </w:t>
            </w:r>
          </w:p>
          <w:p w14:paraId="11BFBB75" w14:textId="77777777" w:rsidR="0057342B" w:rsidRPr="00D40DED" w:rsidRDefault="0057342B" w:rsidP="005E276F">
            <w:pPr>
              <w:pStyle w:val="EndnoteText"/>
              <w:ind w:firstLine="0"/>
              <w:jc w:val="left"/>
              <w:rPr>
                <w:rFonts w:ascii="Arial" w:hAnsi="Arial" w:cs="Arial"/>
                <w:b/>
              </w:rPr>
            </w:pPr>
          </w:p>
          <w:p w14:paraId="748ED5D7" w14:textId="77777777" w:rsidR="00D44E7B" w:rsidRPr="00D40DED" w:rsidRDefault="00D44E7B" w:rsidP="005E276F">
            <w:pPr>
              <w:rPr>
                <w:rFonts w:ascii="Arial" w:hAnsi="Arial" w:cs="Arial"/>
                <w:i/>
                <w:highlight w:val="lightGray"/>
              </w:rPr>
            </w:pPr>
            <w:r w:rsidRPr="00D40DED">
              <w:rPr>
                <w:rFonts w:ascii="Arial" w:hAnsi="Arial" w:cs="Arial"/>
                <w:i/>
                <w:highlight w:val="lightGray"/>
              </w:rPr>
              <w:t xml:space="preserve">Pavadinimas </w:t>
            </w:r>
          </w:p>
          <w:p w14:paraId="26AE8D79" w14:textId="77777777" w:rsidR="00D44E7B" w:rsidRPr="00D40DED" w:rsidRDefault="00D44E7B" w:rsidP="005E276F">
            <w:pPr>
              <w:rPr>
                <w:rFonts w:ascii="Arial" w:hAnsi="Arial" w:cs="Arial"/>
                <w:i/>
                <w:highlight w:val="lightGray"/>
              </w:rPr>
            </w:pPr>
            <w:r w:rsidRPr="00D40DED">
              <w:rPr>
                <w:rFonts w:ascii="Arial" w:hAnsi="Arial" w:cs="Arial"/>
                <w:i/>
                <w:highlight w:val="lightGray"/>
              </w:rPr>
              <w:t xml:space="preserve">Adresas </w:t>
            </w:r>
          </w:p>
          <w:p w14:paraId="117611E2" w14:textId="77777777" w:rsidR="00D44E7B" w:rsidRPr="00D40DED" w:rsidRDefault="00D44E7B" w:rsidP="005E276F">
            <w:pPr>
              <w:tabs>
                <w:tab w:val="left" w:pos="0"/>
              </w:tabs>
              <w:rPr>
                <w:rFonts w:ascii="Arial" w:hAnsi="Arial" w:cs="Arial"/>
              </w:rPr>
            </w:pPr>
            <w:r w:rsidRPr="00D40DED">
              <w:rPr>
                <w:rFonts w:ascii="Arial" w:hAnsi="Arial" w:cs="Arial"/>
              </w:rPr>
              <w:t xml:space="preserve">Įmonės kodas: </w:t>
            </w:r>
          </w:p>
          <w:p w14:paraId="7998C40B" w14:textId="77777777" w:rsidR="00D44E7B" w:rsidRPr="00D40DED" w:rsidRDefault="00D44E7B" w:rsidP="005E276F">
            <w:pPr>
              <w:tabs>
                <w:tab w:val="left" w:pos="0"/>
              </w:tabs>
              <w:rPr>
                <w:rFonts w:ascii="Arial" w:hAnsi="Arial" w:cs="Arial"/>
              </w:rPr>
            </w:pPr>
            <w:r w:rsidRPr="00D40DED">
              <w:rPr>
                <w:rFonts w:ascii="Arial" w:hAnsi="Arial" w:cs="Arial"/>
              </w:rPr>
              <w:t xml:space="preserve">PVM kodas:  </w:t>
            </w:r>
          </w:p>
          <w:p w14:paraId="74A5DBFE" w14:textId="77777777" w:rsidR="00D44E7B" w:rsidRPr="00D40DED" w:rsidRDefault="00D44E7B" w:rsidP="005E276F">
            <w:pPr>
              <w:tabs>
                <w:tab w:val="left" w:pos="0"/>
              </w:tabs>
              <w:rPr>
                <w:rFonts w:ascii="Arial" w:hAnsi="Arial" w:cs="Arial"/>
              </w:rPr>
            </w:pPr>
            <w:proofErr w:type="spellStart"/>
            <w:r w:rsidRPr="00D40DED">
              <w:rPr>
                <w:rFonts w:ascii="Arial" w:hAnsi="Arial" w:cs="Arial"/>
              </w:rPr>
              <w:t>A.s</w:t>
            </w:r>
            <w:proofErr w:type="spellEnd"/>
            <w:r w:rsidRPr="00D40DED">
              <w:rPr>
                <w:rFonts w:ascii="Arial" w:hAnsi="Arial" w:cs="Arial"/>
              </w:rPr>
              <w:t xml:space="preserve">. Nr. </w:t>
            </w:r>
          </w:p>
          <w:p w14:paraId="19F5A52C" w14:textId="77777777" w:rsidR="00D44E7B" w:rsidRPr="00D40DED" w:rsidRDefault="00D44E7B" w:rsidP="005E276F">
            <w:pPr>
              <w:tabs>
                <w:tab w:val="left" w:pos="0"/>
              </w:tabs>
              <w:rPr>
                <w:rFonts w:ascii="Arial" w:hAnsi="Arial" w:cs="Arial"/>
                <w:i/>
                <w:highlight w:val="lightGray"/>
              </w:rPr>
            </w:pPr>
            <w:r w:rsidRPr="00D40DED">
              <w:rPr>
                <w:rFonts w:ascii="Arial" w:hAnsi="Arial" w:cs="Arial"/>
                <w:i/>
                <w:highlight w:val="lightGray"/>
              </w:rPr>
              <w:t xml:space="preserve">Bankas </w:t>
            </w:r>
          </w:p>
          <w:p w14:paraId="7FCE533C" w14:textId="77777777" w:rsidR="00D44E7B" w:rsidRPr="00D40DED" w:rsidRDefault="00D44E7B" w:rsidP="005E276F">
            <w:pPr>
              <w:tabs>
                <w:tab w:val="left" w:pos="0"/>
              </w:tabs>
              <w:rPr>
                <w:rFonts w:ascii="Arial" w:hAnsi="Arial" w:cs="Arial"/>
                <w:highlight w:val="lightGray"/>
              </w:rPr>
            </w:pPr>
            <w:r w:rsidRPr="00D40DED">
              <w:rPr>
                <w:rFonts w:ascii="Arial" w:hAnsi="Arial" w:cs="Arial"/>
              </w:rPr>
              <w:t>Banko kodas</w:t>
            </w:r>
            <w:r w:rsidRPr="00D40DED">
              <w:rPr>
                <w:rFonts w:ascii="Arial" w:hAnsi="Arial" w:cs="Arial"/>
                <w:highlight w:val="lightGray"/>
              </w:rPr>
              <w:t xml:space="preserve"> </w:t>
            </w:r>
          </w:p>
          <w:p w14:paraId="295C253A" w14:textId="77777777" w:rsidR="00D44E7B" w:rsidRPr="00D40DED" w:rsidRDefault="00D44E7B" w:rsidP="005E276F">
            <w:pPr>
              <w:tabs>
                <w:tab w:val="left" w:pos="0"/>
              </w:tabs>
              <w:rPr>
                <w:rFonts w:ascii="Arial" w:hAnsi="Arial" w:cs="Arial"/>
              </w:rPr>
            </w:pPr>
            <w:r w:rsidRPr="00D40DED">
              <w:rPr>
                <w:rFonts w:ascii="Arial" w:hAnsi="Arial" w:cs="Arial"/>
              </w:rPr>
              <w:t xml:space="preserve">Tel. Nr.: </w:t>
            </w:r>
          </w:p>
          <w:p w14:paraId="4F0CE249" w14:textId="0D1D31A2" w:rsidR="00D44E7B" w:rsidRPr="00D40DED" w:rsidRDefault="00D44E7B" w:rsidP="005E276F">
            <w:pPr>
              <w:tabs>
                <w:tab w:val="left" w:pos="0"/>
              </w:tabs>
              <w:rPr>
                <w:rFonts w:ascii="Arial" w:hAnsi="Arial" w:cs="Arial"/>
              </w:rPr>
            </w:pPr>
            <w:r w:rsidRPr="00D40DED">
              <w:rPr>
                <w:rFonts w:ascii="Arial" w:hAnsi="Arial" w:cs="Arial"/>
              </w:rPr>
              <w:t xml:space="preserve"> </w:t>
            </w:r>
          </w:p>
          <w:p w14:paraId="7131B57C" w14:textId="77777777" w:rsidR="00296A6D" w:rsidRPr="00D40DED" w:rsidRDefault="00296A6D" w:rsidP="00D40DED">
            <w:pPr>
              <w:tabs>
                <w:tab w:val="left" w:pos="0"/>
                <w:tab w:val="left" w:pos="630"/>
              </w:tabs>
              <w:rPr>
                <w:rFonts w:ascii="Arial" w:hAnsi="Arial" w:cs="Arial"/>
                <w:iCs/>
              </w:rPr>
            </w:pPr>
          </w:p>
          <w:p w14:paraId="1B0C3E46" w14:textId="77777777" w:rsidR="00764A2F" w:rsidRPr="00D40DED" w:rsidRDefault="00764A2F" w:rsidP="00D40DED">
            <w:pPr>
              <w:tabs>
                <w:tab w:val="left" w:pos="0"/>
                <w:tab w:val="left" w:pos="630"/>
              </w:tabs>
              <w:rPr>
                <w:rFonts w:ascii="Arial" w:hAnsi="Arial" w:cs="Arial"/>
                <w:i/>
              </w:rPr>
            </w:pPr>
            <w:r w:rsidRPr="00D40DED">
              <w:rPr>
                <w:rFonts w:ascii="Arial" w:hAnsi="Arial" w:cs="Arial"/>
                <w:i/>
              </w:rPr>
              <w:t>_____________________________________</w:t>
            </w:r>
          </w:p>
          <w:p w14:paraId="3FBDD062" w14:textId="77777777" w:rsidR="00764A2F" w:rsidRPr="00D40DED" w:rsidRDefault="00764A2F" w:rsidP="00D40DED">
            <w:pPr>
              <w:tabs>
                <w:tab w:val="left" w:pos="0"/>
                <w:tab w:val="left" w:pos="630"/>
              </w:tabs>
              <w:rPr>
                <w:rFonts w:ascii="Arial" w:hAnsi="Arial" w:cs="Arial"/>
                <w:i/>
              </w:rPr>
            </w:pPr>
            <w:r w:rsidRPr="00D40DED">
              <w:rPr>
                <w:rFonts w:ascii="Arial" w:hAnsi="Arial" w:cs="Arial"/>
                <w:i/>
              </w:rPr>
              <w:t>(pareigos, vardas, pavardė, parašas)</w:t>
            </w:r>
          </w:p>
          <w:p w14:paraId="0EA7B866" w14:textId="77777777" w:rsidR="00251D60" w:rsidRPr="00D40DED" w:rsidRDefault="00251D60" w:rsidP="00D40DED">
            <w:pPr>
              <w:tabs>
                <w:tab w:val="left" w:pos="0"/>
              </w:tabs>
              <w:rPr>
                <w:rFonts w:ascii="Arial" w:hAnsi="Arial" w:cs="Arial"/>
                <w:i/>
              </w:rPr>
            </w:pPr>
            <w:r w:rsidRPr="00D40DED">
              <w:rPr>
                <w:rFonts w:ascii="Arial" w:hAnsi="Arial" w:cs="Arial"/>
                <w:i/>
              </w:rPr>
              <w:t>_____________________________________</w:t>
            </w:r>
          </w:p>
          <w:p w14:paraId="5359DA13" w14:textId="77777777" w:rsidR="00251D60" w:rsidRPr="00D40DED" w:rsidRDefault="00251D60" w:rsidP="00D40DED">
            <w:pPr>
              <w:rPr>
                <w:rFonts w:ascii="Arial" w:hAnsi="Arial" w:cs="Arial"/>
                <w:i/>
              </w:rPr>
            </w:pPr>
            <w:r w:rsidRPr="00D40DED">
              <w:rPr>
                <w:rFonts w:ascii="Arial" w:hAnsi="Arial" w:cs="Arial"/>
                <w:i/>
              </w:rPr>
              <w:t>(Sutarties pasirašymo data)</w:t>
            </w:r>
          </w:p>
          <w:p w14:paraId="1D20CEBC" w14:textId="77777777" w:rsidR="00251D60" w:rsidRPr="00D40DED" w:rsidRDefault="00251D60" w:rsidP="00D40DED">
            <w:pPr>
              <w:tabs>
                <w:tab w:val="left" w:pos="0"/>
                <w:tab w:val="left" w:pos="630"/>
              </w:tabs>
              <w:ind w:left="194"/>
              <w:jc w:val="center"/>
              <w:rPr>
                <w:rFonts w:ascii="Arial" w:hAnsi="Arial" w:cs="Arial"/>
                <w:i/>
              </w:rPr>
            </w:pPr>
          </w:p>
          <w:p w14:paraId="0217EFDF" w14:textId="7504DD67" w:rsidR="00296A6D" w:rsidRPr="00D40DED" w:rsidRDefault="00296A6D" w:rsidP="00D40DED">
            <w:pPr>
              <w:tabs>
                <w:tab w:val="left" w:pos="0"/>
                <w:tab w:val="left" w:pos="630"/>
              </w:tabs>
              <w:rPr>
                <w:rFonts w:ascii="Arial" w:hAnsi="Arial" w:cs="Arial"/>
                <w:i/>
              </w:rPr>
            </w:pPr>
            <w:r w:rsidRPr="00D40DED">
              <w:rPr>
                <w:rFonts w:ascii="Arial" w:hAnsi="Arial" w:cs="Arial"/>
                <w:i/>
              </w:rPr>
              <w:t>_____________________________</w:t>
            </w:r>
            <w:r w:rsidR="00F10F17" w:rsidRPr="00D40DED">
              <w:rPr>
                <w:rFonts w:ascii="Arial" w:hAnsi="Arial" w:cs="Arial"/>
                <w:i/>
              </w:rPr>
              <w:t>___</w:t>
            </w:r>
          </w:p>
          <w:p w14:paraId="390FED82" w14:textId="77777777" w:rsidR="00C5432C" w:rsidRPr="00D40DED" w:rsidRDefault="00296A6D" w:rsidP="00D40DED">
            <w:pPr>
              <w:tabs>
                <w:tab w:val="left" w:pos="0"/>
                <w:tab w:val="left" w:pos="630"/>
              </w:tabs>
              <w:rPr>
                <w:rFonts w:ascii="Arial" w:hAnsi="Arial" w:cs="Arial"/>
                <w:i/>
              </w:rPr>
            </w:pPr>
            <w:r w:rsidRPr="00D40DED">
              <w:rPr>
                <w:rFonts w:ascii="Arial" w:hAnsi="Arial" w:cs="Arial"/>
                <w:i/>
              </w:rPr>
              <w:t>(pareigos, vardas, pavardė, parašas)</w:t>
            </w:r>
          </w:p>
          <w:p w14:paraId="33176F91" w14:textId="77777777" w:rsidR="00251D60" w:rsidRPr="00D40DED" w:rsidRDefault="00251D60" w:rsidP="00D40DED">
            <w:pPr>
              <w:tabs>
                <w:tab w:val="left" w:pos="0"/>
              </w:tabs>
              <w:rPr>
                <w:rFonts w:ascii="Arial" w:hAnsi="Arial" w:cs="Arial"/>
                <w:i/>
              </w:rPr>
            </w:pPr>
            <w:r w:rsidRPr="00D40DED">
              <w:rPr>
                <w:rFonts w:ascii="Arial" w:hAnsi="Arial" w:cs="Arial"/>
                <w:i/>
              </w:rPr>
              <w:t>_____________________________________</w:t>
            </w:r>
          </w:p>
          <w:p w14:paraId="251FD143" w14:textId="77777777" w:rsidR="00251D60" w:rsidRPr="00D40DED" w:rsidRDefault="00251D60" w:rsidP="00D40DED">
            <w:pPr>
              <w:rPr>
                <w:rFonts w:ascii="Arial" w:hAnsi="Arial" w:cs="Arial"/>
                <w:i/>
              </w:rPr>
            </w:pPr>
            <w:r w:rsidRPr="00D40DED">
              <w:rPr>
                <w:rFonts w:ascii="Arial" w:hAnsi="Arial" w:cs="Arial"/>
                <w:i/>
              </w:rPr>
              <w:t>(Sutarties pasirašymo data)</w:t>
            </w:r>
          </w:p>
          <w:p w14:paraId="42C52E20" w14:textId="423B6E10" w:rsidR="00251D60" w:rsidRPr="00D40DED" w:rsidRDefault="00251D60" w:rsidP="00D40DED">
            <w:pPr>
              <w:tabs>
                <w:tab w:val="left" w:pos="0"/>
                <w:tab w:val="left" w:pos="630"/>
              </w:tabs>
              <w:ind w:left="194"/>
              <w:jc w:val="center"/>
              <w:rPr>
                <w:rFonts w:ascii="Arial" w:hAnsi="Arial" w:cs="Arial"/>
              </w:rPr>
            </w:pPr>
          </w:p>
        </w:tc>
      </w:tr>
    </w:tbl>
    <w:p w14:paraId="4CBF50B6" w14:textId="77777777" w:rsidR="00204893" w:rsidRPr="00D40DED" w:rsidRDefault="00204893" w:rsidP="00D40DED">
      <w:pPr>
        <w:pStyle w:val="BodyTextIndent"/>
        <w:ind w:left="7920" w:firstLine="0"/>
        <w:rPr>
          <w:rFonts w:ascii="Arial" w:hAnsi="Arial" w:cs="Arial"/>
          <w:sz w:val="20"/>
        </w:rPr>
      </w:pPr>
    </w:p>
    <w:p w14:paraId="2575A47A" w14:textId="77777777" w:rsidR="00C75565" w:rsidRDefault="00C75565" w:rsidP="00D40DED">
      <w:pPr>
        <w:pStyle w:val="BodyTextIndent"/>
        <w:ind w:left="7920" w:firstLine="0"/>
        <w:jc w:val="right"/>
        <w:rPr>
          <w:rFonts w:ascii="Arial" w:hAnsi="Arial" w:cs="Arial"/>
          <w:sz w:val="20"/>
        </w:rPr>
        <w:sectPr w:rsidR="00C75565" w:rsidSect="00121D8E">
          <w:headerReference w:type="even" r:id="rId12"/>
          <w:footerReference w:type="default" r:id="rId13"/>
          <w:footerReference w:type="first" r:id="rId14"/>
          <w:pgSz w:w="11906" w:h="16838"/>
          <w:pgMar w:top="1276" w:right="567" w:bottom="1134" w:left="1701" w:header="1135" w:footer="720" w:gutter="0"/>
          <w:cols w:space="720"/>
          <w:titlePg/>
        </w:sectPr>
      </w:pPr>
    </w:p>
    <w:p w14:paraId="2412CEBB" w14:textId="628837E6" w:rsidR="00EE0969" w:rsidRPr="00D40DED" w:rsidRDefault="00EE0969" w:rsidP="00D40DED">
      <w:pPr>
        <w:pStyle w:val="BodyTextIndent"/>
        <w:ind w:left="7920" w:firstLine="0"/>
        <w:jc w:val="right"/>
        <w:rPr>
          <w:rFonts w:ascii="Arial" w:hAnsi="Arial" w:cs="Arial"/>
          <w:sz w:val="20"/>
        </w:rPr>
      </w:pPr>
      <w:r w:rsidRPr="00D40DED">
        <w:rPr>
          <w:rFonts w:ascii="Arial" w:hAnsi="Arial" w:cs="Arial"/>
          <w:sz w:val="20"/>
        </w:rPr>
        <w:lastRenderedPageBreak/>
        <w:t>Priedas Nr. 1</w:t>
      </w:r>
    </w:p>
    <w:p w14:paraId="009193AF" w14:textId="11F56F66" w:rsidR="00EE0969" w:rsidRPr="00D40DED" w:rsidRDefault="00497052" w:rsidP="00D8028A">
      <w:pPr>
        <w:pStyle w:val="BodyTextIndent"/>
        <w:jc w:val="right"/>
        <w:rPr>
          <w:rFonts w:ascii="Arial" w:hAnsi="Arial" w:cs="Arial"/>
          <w:sz w:val="20"/>
        </w:rPr>
      </w:pPr>
      <w:r w:rsidRPr="00D40DED">
        <w:rPr>
          <w:rFonts w:ascii="Arial" w:hAnsi="Arial" w:cs="Arial"/>
          <w:sz w:val="20"/>
        </w:rPr>
        <w:t>p</w:t>
      </w:r>
      <w:r w:rsidR="007515F0" w:rsidRPr="00D40DED">
        <w:rPr>
          <w:rFonts w:ascii="Arial" w:hAnsi="Arial" w:cs="Arial"/>
          <w:sz w:val="20"/>
        </w:rPr>
        <w:t xml:space="preserve">rie Preliminariosios sutarties SD </w:t>
      </w:r>
    </w:p>
    <w:p w14:paraId="3D93FF3C" w14:textId="77777777" w:rsidR="007515F0" w:rsidRPr="00D40DED" w:rsidRDefault="007515F0" w:rsidP="00D40DED">
      <w:pPr>
        <w:pStyle w:val="BodyTextIndent"/>
        <w:rPr>
          <w:rFonts w:ascii="Arial" w:hAnsi="Arial" w:cs="Arial"/>
          <w:b/>
          <w:sz w:val="20"/>
        </w:rPr>
      </w:pPr>
    </w:p>
    <w:p w14:paraId="71B36F65" w14:textId="77777777" w:rsidR="007515F0" w:rsidRPr="00D40DED" w:rsidRDefault="007515F0" w:rsidP="00D40DED">
      <w:pPr>
        <w:pStyle w:val="BodyTextIndent"/>
        <w:rPr>
          <w:rFonts w:ascii="Arial" w:hAnsi="Arial" w:cs="Arial"/>
          <w:b/>
          <w:sz w:val="20"/>
        </w:rPr>
      </w:pPr>
    </w:p>
    <w:p w14:paraId="5803A5FC" w14:textId="77777777" w:rsidR="00E947ED" w:rsidRPr="00DB7A78" w:rsidRDefault="00E947ED" w:rsidP="00E947ED">
      <w:pPr>
        <w:pStyle w:val="BodyTextIndent"/>
        <w:jc w:val="center"/>
        <w:rPr>
          <w:rFonts w:ascii="Arial" w:hAnsi="Arial" w:cs="Arial"/>
          <w:b/>
          <w:sz w:val="20"/>
        </w:rPr>
      </w:pPr>
      <w:r w:rsidRPr="00DB7A78">
        <w:rPr>
          <w:rFonts w:ascii="Arial" w:hAnsi="Arial" w:cs="Arial"/>
          <w:b/>
          <w:sz w:val="20"/>
        </w:rPr>
        <w:t>KONTAKTINIAI ADRESAI PRANEŠIMAMS SIŲSTI IR ASMENYS, ATSAKINGI UŽ PRELIMINARIOSIOS SUTARTIES VYKDYMĄ</w:t>
      </w:r>
    </w:p>
    <w:p w14:paraId="1F03AA7D" w14:textId="77777777" w:rsidR="00E947ED" w:rsidRDefault="00E947ED" w:rsidP="00E947ED">
      <w:pPr>
        <w:pStyle w:val="BodyTextIndent"/>
        <w:rPr>
          <w:rFonts w:ascii="Arial" w:hAnsi="Arial" w:cs="Arial"/>
          <w:b/>
          <w:sz w:val="20"/>
        </w:rPr>
      </w:pPr>
    </w:p>
    <w:p w14:paraId="6AB02D23" w14:textId="77777777" w:rsidR="00E947ED" w:rsidRPr="00DB7A78" w:rsidRDefault="00E947ED" w:rsidP="00E947ED">
      <w:pPr>
        <w:pStyle w:val="BodyTextIndent"/>
        <w:rPr>
          <w:rFonts w:ascii="Arial" w:hAnsi="Arial" w:cs="Arial"/>
          <w:b/>
          <w:sz w:val="20"/>
        </w:rPr>
      </w:pPr>
    </w:p>
    <w:p w14:paraId="03C08C9B" w14:textId="77777777" w:rsidR="00E947ED" w:rsidRPr="00946136" w:rsidRDefault="00E947ED" w:rsidP="005B121B">
      <w:pPr>
        <w:pStyle w:val="BodyTextIndent"/>
        <w:numPr>
          <w:ilvl w:val="0"/>
          <w:numId w:val="4"/>
        </w:numPr>
        <w:jc w:val="center"/>
        <w:rPr>
          <w:rFonts w:ascii="Arial" w:hAnsi="Arial" w:cs="Arial"/>
          <w:b/>
          <w:sz w:val="20"/>
        </w:rPr>
      </w:pPr>
      <w:r w:rsidRPr="00946136">
        <w:rPr>
          <w:rFonts w:ascii="Arial" w:hAnsi="Arial" w:cs="Arial"/>
          <w:b/>
          <w:sz w:val="20"/>
        </w:rPr>
        <w:t xml:space="preserve">KONTAKTINIAI ASMENYS </w:t>
      </w:r>
    </w:p>
    <w:p w14:paraId="0CDED793" w14:textId="5F350CAE" w:rsidR="00E947ED" w:rsidRPr="00D62F76" w:rsidRDefault="00E947ED" w:rsidP="005B121B">
      <w:pPr>
        <w:pStyle w:val="BodyTextIndent"/>
        <w:numPr>
          <w:ilvl w:val="1"/>
          <w:numId w:val="4"/>
        </w:numPr>
        <w:spacing w:after="60"/>
        <w:ind w:left="0" w:firstLine="0"/>
        <w:rPr>
          <w:rFonts w:ascii="Arial" w:hAnsi="Arial" w:cs="Arial"/>
          <w:sz w:val="20"/>
        </w:rPr>
      </w:pPr>
      <w:r>
        <w:rPr>
          <w:rFonts w:ascii="Arial" w:hAnsi="Arial" w:cs="Arial"/>
          <w:sz w:val="20"/>
        </w:rPr>
        <w:t>Kliento</w:t>
      </w:r>
      <w:r w:rsidRPr="00D62F76">
        <w:rPr>
          <w:rFonts w:ascii="Arial" w:hAnsi="Arial" w:cs="Arial"/>
          <w:sz w:val="20"/>
        </w:rPr>
        <w:t xml:space="preserve"> atstovų, kurie bus atsakingi už šios </w:t>
      </w:r>
      <w:r>
        <w:rPr>
          <w:rFonts w:ascii="Arial" w:hAnsi="Arial" w:cs="Arial"/>
          <w:sz w:val="20"/>
        </w:rPr>
        <w:t>Preliminariosios s</w:t>
      </w:r>
      <w:r w:rsidRPr="00D62F76">
        <w:rPr>
          <w:rFonts w:ascii="Arial" w:hAnsi="Arial" w:cs="Arial"/>
          <w:sz w:val="20"/>
        </w:rPr>
        <w:t>utarties vykdymą,</w:t>
      </w:r>
      <w:r>
        <w:rPr>
          <w:rFonts w:ascii="Arial" w:hAnsi="Arial" w:cs="Arial"/>
          <w:sz w:val="20"/>
        </w:rPr>
        <w:t xml:space="preserve"> Užsakymų pateikimą </w:t>
      </w:r>
      <w:r w:rsidRPr="00D62F76">
        <w:rPr>
          <w:rFonts w:ascii="Arial" w:hAnsi="Arial" w:cs="Arial"/>
          <w:sz w:val="20"/>
        </w:rPr>
        <w:t>kontaktai: (pareigos, vardas, pavardė, jų telefonai, el. pašto adresai ir kt. reikalinga informacija).</w:t>
      </w:r>
    </w:p>
    <w:p w14:paraId="5C00DDE5" w14:textId="6B6A2D76" w:rsidR="00E947ED" w:rsidRPr="00D62F76" w:rsidRDefault="00E947ED" w:rsidP="005B121B">
      <w:pPr>
        <w:pStyle w:val="BodyTextIndent"/>
        <w:numPr>
          <w:ilvl w:val="1"/>
          <w:numId w:val="4"/>
        </w:numPr>
        <w:spacing w:after="60"/>
        <w:ind w:left="0" w:firstLine="0"/>
        <w:rPr>
          <w:rFonts w:ascii="Arial" w:hAnsi="Arial" w:cs="Arial"/>
          <w:sz w:val="20"/>
        </w:rPr>
      </w:pPr>
      <w:r>
        <w:rPr>
          <w:rFonts w:ascii="Arial" w:hAnsi="Arial" w:cs="Arial"/>
          <w:sz w:val="20"/>
        </w:rPr>
        <w:t>Paslaugų teikėjo</w:t>
      </w:r>
      <w:r w:rsidRPr="00D62F76">
        <w:rPr>
          <w:rFonts w:ascii="Arial" w:hAnsi="Arial" w:cs="Arial"/>
          <w:sz w:val="20"/>
        </w:rPr>
        <w:t xml:space="preserve"> atstovų, kurie bus atsakingi už šios </w:t>
      </w:r>
      <w:r>
        <w:rPr>
          <w:rFonts w:ascii="Arial" w:hAnsi="Arial" w:cs="Arial"/>
          <w:sz w:val="20"/>
        </w:rPr>
        <w:t>Preliminariosios s</w:t>
      </w:r>
      <w:r w:rsidRPr="00D62F76">
        <w:rPr>
          <w:rFonts w:ascii="Arial" w:hAnsi="Arial" w:cs="Arial"/>
          <w:sz w:val="20"/>
        </w:rPr>
        <w:t>utarties vykdymą,</w:t>
      </w:r>
      <w:r>
        <w:rPr>
          <w:rFonts w:ascii="Arial" w:hAnsi="Arial" w:cs="Arial"/>
          <w:sz w:val="20"/>
        </w:rPr>
        <w:t xml:space="preserve"> Užsakymų gavimą</w:t>
      </w:r>
      <w:r w:rsidRPr="00D62F76">
        <w:rPr>
          <w:rFonts w:ascii="Arial" w:hAnsi="Arial" w:cs="Arial"/>
          <w:sz w:val="20"/>
        </w:rPr>
        <w:t xml:space="preserve"> kontaktai: (pareigos, vardas, pavardė, jų telefonai, el. pašto adresai ir kt. reikalinga informacija).</w:t>
      </w:r>
    </w:p>
    <w:p w14:paraId="284D7C93" w14:textId="77777777" w:rsidR="00E947ED" w:rsidRPr="00CB38F4" w:rsidRDefault="00E947ED" w:rsidP="00E947ED">
      <w:pPr>
        <w:pStyle w:val="BodyTextIndent"/>
        <w:spacing w:after="60"/>
        <w:ind w:firstLine="0"/>
        <w:rPr>
          <w:rFonts w:ascii="Arial" w:hAnsi="Arial" w:cs="Arial"/>
          <w:sz w:val="20"/>
        </w:rPr>
      </w:pPr>
    </w:p>
    <w:p w14:paraId="3FB0D9D6" w14:textId="51070AD9" w:rsidR="00E947ED" w:rsidRPr="00FE027A" w:rsidRDefault="00E947ED" w:rsidP="00E947ED">
      <w:pPr>
        <w:pStyle w:val="BodyTextIndent"/>
        <w:spacing w:line="259" w:lineRule="auto"/>
        <w:ind w:firstLine="0"/>
        <w:rPr>
          <w:rFonts w:ascii="Arial" w:hAnsi="Arial" w:cs="Arial"/>
          <w:i/>
          <w:color w:val="FF0000"/>
          <w:sz w:val="20"/>
        </w:rPr>
      </w:pPr>
      <w:r w:rsidRPr="00FE027A">
        <w:rPr>
          <w:rFonts w:ascii="Arial" w:hAnsi="Arial" w:cs="Arial"/>
          <w:sz w:val="20"/>
        </w:rPr>
        <w:t>Pranešimai siunčiami</w:t>
      </w:r>
      <w:r w:rsidR="00D401AA">
        <w:rPr>
          <w:rFonts w:ascii="Arial" w:hAnsi="Arial" w:cs="Arial"/>
          <w:sz w:val="20"/>
        </w:rPr>
        <w:t xml:space="preserve"> Centrinės viešųjų pirkimų informacinės sistemos</w:t>
      </w:r>
      <w:r w:rsidR="00EF5171">
        <w:rPr>
          <w:rFonts w:ascii="Arial" w:hAnsi="Arial" w:cs="Arial"/>
          <w:sz w:val="20"/>
        </w:rPr>
        <w:t xml:space="preserve"> </w:t>
      </w:r>
      <w:r w:rsidR="00EF5171" w:rsidRPr="00EF5171">
        <w:rPr>
          <w:rFonts w:ascii="Arial" w:hAnsi="Arial" w:cs="Arial"/>
          <w:sz w:val="20"/>
        </w:rPr>
        <w:t>(CVP IS)</w:t>
      </w:r>
      <w:r w:rsidR="00D401AA">
        <w:rPr>
          <w:rFonts w:ascii="Arial" w:hAnsi="Arial" w:cs="Arial"/>
          <w:sz w:val="20"/>
        </w:rPr>
        <w:t xml:space="preserve"> susirašinėjimo priemonėmis.</w:t>
      </w:r>
    </w:p>
    <w:p w14:paraId="7EA1B6B0" w14:textId="77777777" w:rsidR="00E947ED" w:rsidRPr="00FE027A" w:rsidRDefault="00E947ED" w:rsidP="00E947ED">
      <w:pPr>
        <w:pStyle w:val="BodyTextIndent"/>
        <w:spacing w:line="259" w:lineRule="auto"/>
        <w:ind w:firstLine="0"/>
        <w:rPr>
          <w:rFonts w:ascii="Arial" w:hAnsi="Arial" w:cs="Arial"/>
          <w:sz w:val="20"/>
        </w:rPr>
      </w:pPr>
    </w:p>
    <w:p w14:paraId="1CEA76E0" w14:textId="5A354A13" w:rsidR="00E947ED" w:rsidRPr="00EF5171" w:rsidRDefault="00E947ED" w:rsidP="00E947ED">
      <w:pPr>
        <w:pStyle w:val="BodyTextIndent"/>
        <w:spacing w:line="259" w:lineRule="auto"/>
        <w:ind w:firstLine="0"/>
        <w:rPr>
          <w:rFonts w:ascii="Arial" w:hAnsi="Arial" w:cs="Arial"/>
          <w:sz w:val="20"/>
        </w:rPr>
      </w:pPr>
      <w:r w:rsidRPr="00FE027A">
        <w:rPr>
          <w:rFonts w:ascii="Arial" w:hAnsi="Arial" w:cs="Arial"/>
          <w:sz w:val="20"/>
        </w:rPr>
        <w:t xml:space="preserve">Užsakymai teikiami: </w:t>
      </w:r>
      <w:r w:rsidR="00D401AA">
        <w:rPr>
          <w:rFonts w:ascii="Arial" w:hAnsi="Arial" w:cs="Arial"/>
          <w:sz w:val="20"/>
        </w:rPr>
        <w:t>Centrinėje viešųjų pirkimų informacinėje sistemoje</w:t>
      </w:r>
      <w:r w:rsidR="00EF5171">
        <w:rPr>
          <w:rFonts w:ascii="Arial" w:hAnsi="Arial" w:cs="Arial"/>
          <w:sz w:val="20"/>
        </w:rPr>
        <w:t xml:space="preserve"> </w:t>
      </w:r>
      <w:r w:rsidR="00EF5171" w:rsidRPr="00EF5171">
        <w:rPr>
          <w:rFonts w:ascii="Arial" w:hAnsi="Arial" w:cs="Arial"/>
          <w:sz w:val="20"/>
        </w:rPr>
        <w:t>(CVP IS)</w:t>
      </w:r>
      <w:r w:rsidR="00D401AA">
        <w:rPr>
          <w:rFonts w:ascii="Arial" w:hAnsi="Arial" w:cs="Arial"/>
          <w:sz w:val="20"/>
        </w:rPr>
        <w:t>.</w:t>
      </w:r>
    </w:p>
    <w:p w14:paraId="69DF2971" w14:textId="77777777" w:rsidR="00E947ED" w:rsidRPr="00FE027A" w:rsidRDefault="00E947ED" w:rsidP="00E947ED">
      <w:pPr>
        <w:pStyle w:val="BodyTextIndent"/>
        <w:spacing w:line="259" w:lineRule="auto"/>
        <w:ind w:firstLine="0"/>
        <w:rPr>
          <w:rFonts w:ascii="Arial" w:hAnsi="Arial" w:cs="Arial"/>
          <w:i/>
          <w:color w:val="FF0000"/>
          <w:sz w:val="20"/>
        </w:rPr>
      </w:pPr>
    </w:p>
    <w:p w14:paraId="5D9C426A" w14:textId="77777777" w:rsidR="00E947ED" w:rsidRPr="00DB7A78" w:rsidRDefault="00E947ED" w:rsidP="00E947ED">
      <w:pPr>
        <w:pStyle w:val="BodyTextIndent"/>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947ED" w:rsidRPr="00DB7A78" w14:paraId="184193B4" w14:textId="77777777" w:rsidTr="001D0C7F">
        <w:trPr>
          <w:trHeight w:val="4111"/>
        </w:trPr>
        <w:tc>
          <w:tcPr>
            <w:tcW w:w="4790" w:type="dxa"/>
          </w:tcPr>
          <w:p w14:paraId="65BF6572" w14:textId="77777777" w:rsidR="00E947ED" w:rsidRPr="00DB7A78" w:rsidRDefault="00E947ED" w:rsidP="001D0C7F">
            <w:pPr>
              <w:tabs>
                <w:tab w:val="left" w:pos="0"/>
                <w:tab w:val="left" w:pos="630"/>
                <w:tab w:val="left" w:pos="2581"/>
              </w:tabs>
              <w:ind w:left="2581"/>
              <w:jc w:val="center"/>
              <w:rPr>
                <w:rFonts w:ascii="Arial" w:hAnsi="Arial" w:cs="Arial"/>
              </w:rPr>
            </w:pPr>
          </w:p>
        </w:tc>
        <w:tc>
          <w:tcPr>
            <w:tcW w:w="4790" w:type="dxa"/>
          </w:tcPr>
          <w:p w14:paraId="0E957F4E" w14:textId="2C6E07E4" w:rsidR="00E947ED" w:rsidRPr="00DB7A78" w:rsidRDefault="00E947ED" w:rsidP="001D0C7F">
            <w:pPr>
              <w:tabs>
                <w:tab w:val="left" w:pos="0"/>
                <w:tab w:val="left" w:pos="630"/>
              </w:tabs>
              <w:ind w:left="194"/>
              <w:jc w:val="center"/>
              <w:rPr>
                <w:rFonts w:ascii="Arial" w:hAnsi="Arial" w:cs="Arial"/>
              </w:rPr>
            </w:pPr>
          </w:p>
        </w:tc>
      </w:tr>
    </w:tbl>
    <w:p w14:paraId="5DC778B1" w14:textId="62079FEF" w:rsidR="000C7926" w:rsidRDefault="000C7926" w:rsidP="00D40DED">
      <w:pPr>
        <w:pStyle w:val="BodyTextIndent"/>
        <w:ind w:firstLine="0"/>
        <w:rPr>
          <w:rFonts w:ascii="Arial" w:hAnsi="Arial" w:cs="Arial"/>
          <w:sz w:val="20"/>
        </w:rPr>
      </w:pPr>
      <w:r>
        <w:rPr>
          <w:rFonts w:ascii="Arial" w:hAnsi="Arial" w:cs="Arial"/>
          <w:sz w:val="20"/>
        </w:rPr>
        <w:br w:type="page"/>
      </w:r>
    </w:p>
    <w:p w14:paraId="725177AE" w14:textId="6BC02E20" w:rsidR="000C7926" w:rsidRDefault="000C7926" w:rsidP="000C7926">
      <w:pPr>
        <w:pStyle w:val="BodyTextIndent"/>
        <w:ind w:left="7920" w:firstLine="0"/>
        <w:rPr>
          <w:rFonts w:ascii="Arial" w:hAnsi="Arial" w:cs="Arial"/>
          <w:sz w:val="20"/>
        </w:rPr>
      </w:pPr>
      <w:r w:rsidRPr="00DB7A78">
        <w:rPr>
          <w:rFonts w:ascii="Arial" w:hAnsi="Arial" w:cs="Arial"/>
          <w:sz w:val="20"/>
        </w:rPr>
        <w:lastRenderedPageBreak/>
        <w:t xml:space="preserve">Priedas Nr. </w:t>
      </w:r>
      <w:r w:rsidR="00B04B34">
        <w:rPr>
          <w:rFonts w:ascii="Arial" w:hAnsi="Arial" w:cs="Arial"/>
          <w:sz w:val="20"/>
        </w:rPr>
        <w:t>5</w:t>
      </w:r>
    </w:p>
    <w:p w14:paraId="3A694785" w14:textId="236CDD83" w:rsidR="000C7926" w:rsidRPr="00DB7A78" w:rsidRDefault="000C7926" w:rsidP="000C7926">
      <w:pPr>
        <w:jc w:val="right"/>
        <w:rPr>
          <w:rFonts w:ascii="Arial" w:hAnsi="Arial" w:cs="Arial"/>
        </w:rPr>
      </w:pPr>
      <w:r>
        <w:rPr>
          <w:rFonts w:ascii="Arial" w:hAnsi="Arial" w:cs="Arial"/>
        </w:rPr>
        <w:t>Prie Preliminariosios sutarties SD</w:t>
      </w:r>
    </w:p>
    <w:p w14:paraId="73E99626" w14:textId="77777777" w:rsidR="000C7926" w:rsidRPr="002442BE" w:rsidRDefault="000C7926" w:rsidP="000C7926">
      <w:pPr>
        <w:pStyle w:val="BodyTextIndent"/>
        <w:spacing w:line="259" w:lineRule="auto"/>
        <w:jc w:val="right"/>
        <w:rPr>
          <w:rFonts w:ascii="Arial" w:hAnsi="Arial" w:cs="Arial"/>
          <w:sz w:val="20"/>
        </w:rPr>
      </w:pPr>
    </w:p>
    <w:p w14:paraId="63323207" w14:textId="03BEC62D" w:rsidR="000C7926" w:rsidRDefault="000C7926" w:rsidP="000C7926">
      <w:pPr>
        <w:pStyle w:val="BodyTextIndent"/>
        <w:spacing w:line="259" w:lineRule="auto"/>
        <w:ind w:firstLine="0"/>
        <w:jc w:val="center"/>
        <w:rPr>
          <w:rFonts w:ascii="Arial" w:hAnsi="Arial" w:cs="Arial"/>
          <w:b/>
          <w:bCs/>
          <w:caps/>
          <w:sz w:val="20"/>
        </w:rPr>
      </w:pPr>
      <w:r w:rsidRPr="000869A7">
        <w:rPr>
          <w:rFonts w:ascii="Arial" w:hAnsi="Arial" w:cs="Arial"/>
          <w:b/>
          <w:bCs/>
          <w:caps/>
          <w:sz w:val="20"/>
        </w:rPr>
        <w:t>Ūkio subjektų, specialistų, Subte</w:t>
      </w:r>
      <w:r w:rsidR="005E276F">
        <w:rPr>
          <w:rFonts w:ascii="Arial" w:hAnsi="Arial" w:cs="Arial"/>
          <w:b/>
          <w:bCs/>
          <w:caps/>
          <w:sz w:val="20"/>
        </w:rPr>
        <w:t>i</w:t>
      </w:r>
      <w:r w:rsidRPr="000869A7">
        <w:rPr>
          <w:rFonts w:ascii="Arial" w:hAnsi="Arial" w:cs="Arial"/>
          <w:b/>
          <w:bCs/>
          <w:caps/>
          <w:sz w:val="20"/>
        </w:rPr>
        <w:t>kėjų sąrašas bei perduodamų įsipareigojimų dalis</w:t>
      </w:r>
    </w:p>
    <w:p w14:paraId="27CDF812" w14:textId="77777777" w:rsidR="00B04B34" w:rsidRDefault="00B04B34" w:rsidP="000C7926">
      <w:pPr>
        <w:pStyle w:val="BodyTextIndent"/>
        <w:spacing w:line="259" w:lineRule="auto"/>
        <w:ind w:firstLine="0"/>
        <w:jc w:val="center"/>
        <w:rPr>
          <w:rFonts w:ascii="Arial" w:hAnsi="Arial" w:cs="Arial"/>
          <w:b/>
          <w:bCs/>
          <w:caps/>
          <w:sz w:val="20"/>
        </w:rPr>
      </w:pPr>
    </w:p>
    <w:p w14:paraId="12FDA117" w14:textId="77777777" w:rsidR="00B04B34" w:rsidRDefault="00B04B34" w:rsidP="000C7926">
      <w:pPr>
        <w:pStyle w:val="BodyTextIndent"/>
        <w:spacing w:line="259" w:lineRule="auto"/>
        <w:ind w:firstLine="0"/>
        <w:jc w:val="center"/>
        <w:rPr>
          <w:rFonts w:ascii="Arial" w:hAnsi="Arial" w:cs="Arial"/>
          <w:b/>
          <w:bCs/>
          <w:caps/>
          <w:sz w:val="20"/>
        </w:rPr>
      </w:pPr>
    </w:p>
    <w:p w14:paraId="215FAAD3" w14:textId="77777777" w:rsidR="00B04B34" w:rsidRDefault="00B04B34" w:rsidP="000C7926">
      <w:pPr>
        <w:pStyle w:val="BodyTextIndent"/>
        <w:spacing w:line="259" w:lineRule="auto"/>
        <w:ind w:firstLine="0"/>
        <w:jc w:val="center"/>
        <w:rPr>
          <w:rFonts w:ascii="Arial" w:hAnsi="Arial" w:cs="Arial"/>
          <w:b/>
          <w:bCs/>
          <w:caps/>
          <w:sz w:val="20"/>
        </w:rPr>
      </w:pPr>
    </w:p>
    <w:p w14:paraId="3A65F71B" w14:textId="77777777" w:rsidR="00B04B34" w:rsidRDefault="00B04B34" w:rsidP="000C7926">
      <w:pPr>
        <w:pStyle w:val="BodyTextIndent"/>
        <w:spacing w:line="259" w:lineRule="auto"/>
        <w:ind w:firstLine="0"/>
        <w:jc w:val="center"/>
        <w:rPr>
          <w:rFonts w:ascii="Arial" w:hAnsi="Arial" w:cs="Arial"/>
          <w:b/>
          <w:bCs/>
          <w:caps/>
          <w:sz w:val="20"/>
        </w:rPr>
      </w:pPr>
    </w:p>
    <w:p w14:paraId="5E1541F0" w14:textId="77777777" w:rsidR="00B04B34" w:rsidRDefault="00B04B34" w:rsidP="000C7926">
      <w:pPr>
        <w:pStyle w:val="BodyTextIndent"/>
        <w:spacing w:line="259" w:lineRule="auto"/>
        <w:ind w:firstLine="0"/>
        <w:jc w:val="center"/>
        <w:rPr>
          <w:rFonts w:ascii="Arial" w:hAnsi="Arial" w:cs="Arial"/>
          <w:b/>
          <w:bCs/>
          <w:caps/>
          <w:sz w:val="20"/>
        </w:rPr>
      </w:pPr>
    </w:p>
    <w:p w14:paraId="4D59A7BA" w14:textId="77777777" w:rsidR="00B04B34" w:rsidRPr="000869A7" w:rsidRDefault="00B04B34" w:rsidP="000C7926">
      <w:pPr>
        <w:pStyle w:val="BodyTextIndent"/>
        <w:spacing w:line="259" w:lineRule="auto"/>
        <w:ind w:firstLine="0"/>
        <w:jc w:val="center"/>
        <w:rPr>
          <w:rFonts w:ascii="Arial" w:hAnsi="Arial" w:cs="Arial"/>
          <w:b/>
          <w:bCs/>
          <w:caps/>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0C7926" w:rsidRPr="008D00C7" w14:paraId="274D9B84" w14:textId="77777777" w:rsidTr="00A45D9B">
        <w:trPr>
          <w:trHeight w:val="2200"/>
        </w:trPr>
        <w:tc>
          <w:tcPr>
            <w:tcW w:w="5052" w:type="dxa"/>
          </w:tcPr>
          <w:p w14:paraId="78737391" w14:textId="77777777" w:rsidR="000C7926" w:rsidRPr="008D00C7" w:rsidRDefault="000C7926" w:rsidP="00A45D9B">
            <w:pPr>
              <w:pStyle w:val="BodyTextIndent"/>
              <w:ind w:firstLine="0"/>
              <w:rPr>
                <w:rFonts w:ascii="Arial" w:hAnsi="Arial" w:cs="Arial"/>
                <w:sz w:val="20"/>
              </w:rPr>
            </w:pPr>
          </w:p>
        </w:tc>
        <w:tc>
          <w:tcPr>
            <w:tcW w:w="4586" w:type="dxa"/>
          </w:tcPr>
          <w:p w14:paraId="0A70DFFD" w14:textId="77777777" w:rsidR="000C7926" w:rsidRPr="008D00C7" w:rsidRDefault="000C7926" w:rsidP="00A45D9B">
            <w:pPr>
              <w:pStyle w:val="BodyTextIndent"/>
              <w:jc w:val="left"/>
              <w:rPr>
                <w:rFonts w:ascii="Arial" w:hAnsi="Arial" w:cs="Arial"/>
                <w:sz w:val="20"/>
              </w:rPr>
            </w:pPr>
          </w:p>
        </w:tc>
      </w:tr>
    </w:tbl>
    <w:p w14:paraId="022D00DB" w14:textId="77777777" w:rsidR="00DE20D3" w:rsidRDefault="00DE20D3" w:rsidP="000C7926">
      <w:pPr>
        <w:pStyle w:val="BodyTextIndent"/>
        <w:spacing w:line="259" w:lineRule="auto"/>
        <w:ind w:firstLine="0"/>
        <w:jc w:val="left"/>
        <w:rPr>
          <w:rFonts w:ascii="Arial" w:hAnsi="Arial" w:cs="Arial"/>
          <w:sz w:val="20"/>
        </w:rPr>
        <w:sectPr w:rsidR="00DE20D3" w:rsidSect="00121D8E">
          <w:pgSz w:w="11906" w:h="16838"/>
          <w:pgMar w:top="1276" w:right="567" w:bottom="1134" w:left="1701" w:header="1135" w:footer="720" w:gutter="0"/>
          <w:cols w:space="720"/>
          <w:titlePg/>
        </w:sectPr>
      </w:pPr>
    </w:p>
    <w:p w14:paraId="031F7E8B" w14:textId="62015ACC" w:rsidR="00920FB5" w:rsidRPr="00D01A33" w:rsidRDefault="00920FB5" w:rsidP="00920FB5">
      <w:pPr>
        <w:pStyle w:val="BodyTextIndent"/>
        <w:ind w:left="7920" w:firstLine="0"/>
        <w:jc w:val="right"/>
        <w:rPr>
          <w:rFonts w:ascii="Arial" w:hAnsi="Arial" w:cs="Arial"/>
          <w:sz w:val="20"/>
        </w:rPr>
      </w:pPr>
      <w:r w:rsidRPr="00D01A33">
        <w:rPr>
          <w:rFonts w:ascii="Arial" w:hAnsi="Arial" w:cs="Arial"/>
          <w:sz w:val="20"/>
        </w:rPr>
        <w:lastRenderedPageBreak/>
        <w:t xml:space="preserve">Priedas Nr. </w:t>
      </w:r>
      <w:r w:rsidR="00B04B34">
        <w:rPr>
          <w:rFonts w:ascii="Arial" w:hAnsi="Arial" w:cs="Arial"/>
          <w:sz w:val="20"/>
        </w:rPr>
        <w:t>8</w:t>
      </w:r>
    </w:p>
    <w:p w14:paraId="6A4649C6" w14:textId="77777777" w:rsidR="00920FB5" w:rsidRPr="00D01A33" w:rsidRDefault="00920FB5" w:rsidP="00920FB5">
      <w:pPr>
        <w:pStyle w:val="BodyTextIndent"/>
        <w:jc w:val="right"/>
        <w:rPr>
          <w:rFonts w:ascii="Arial" w:hAnsi="Arial" w:cs="Arial"/>
          <w:sz w:val="20"/>
        </w:rPr>
      </w:pPr>
      <w:r w:rsidRPr="00D01A33">
        <w:rPr>
          <w:rFonts w:ascii="Arial" w:hAnsi="Arial" w:cs="Arial"/>
          <w:sz w:val="20"/>
        </w:rPr>
        <w:t xml:space="preserve">prie Preliminariosios sutarties SD </w:t>
      </w:r>
    </w:p>
    <w:p w14:paraId="25892260" w14:textId="77777777" w:rsidR="00920FB5" w:rsidRDefault="00920FB5" w:rsidP="00920FB5">
      <w:pPr>
        <w:pStyle w:val="BodyTextIndent"/>
        <w:ind w:firstLine="0"/>
        <w:rPr>
          <w:rFonts w:ascii="Arial" w:hAnsi="Arial" w:cs="Arial"/>
          <w:sz w:val="20"/>
        </w:rPr>
      </w:pPr>
    </w:p>
    <w:p w14:paraId="18F88782" w14:textId="77777777" w:rsidR="00920FB5" w:rsidRDefault="00920FB5" w:rsidP="00920FB5">
      <w:pPr>
        <w:jc w:val="center"/>
        <w:textAlignment w:val="baseline"/>
        <w:rPr>
          <w:rFonts w:ascii="Arial" w:hAnsi="Arial" w:cs="Arial"/>
          <w:b/>
          <w:bCs/>
          <w:lang w:eastAsia="lt-LT"/>
        </w:rPr>
      </w:pPr>
      <w:r>
        <w:rPr>
          <w:rFonts w:ascii="Arial" w:hAnsi="Arial" w:cs="Arial"/>
          <w:b/>
          <w:bCs/>
          <w:lang w:eastAsia="lt-LT"/>
        </w:rPr>
        <w:t>SAUGA IR SVEIKATA</w:t>
      </w:r>
    </w:p>
    <w:p w14:paraId="11733669" w14:textId="77777777" w:rsidR="00920FB5" w:rsidRPr="00FD32AB" w:rsidRDefault="00920FB5" w:rsidP="00920FB5">
      <w:pPr>
        <w:jc w:val="center"/>
        <w:textAlignment w:val="baseline"/>
        <w:rPr>
          <w:rFonts w:ascii="Segoe UI" w:hAnsi="Segoe UI" w:cs="Segoe UI"/>
          <w:sz w:val="18"/>
          <w:szCs w:val="18"/>
          <w:lang w:eastAsia="lt-LT"/>
        </w:rPr>
      </w:pPr>
    </w:p>
    <w:p w14:paraId="0BFB05C2" w14:textId="77777777" w:rsidR="00920FB5" w:rsidRPr="009E472D" w:rsidRDefault="00920FB5" w:rsidP="00651914">
      <w:pPr>
        <w:numPr>
          <w:ilvl w:val="0"/>
          <w:numId w:val="38"/>
        </w:numPr>
        <w:tabs>
          <w:tab w:val="clear" w:pos="720"/>
          <w:tab w:val="left" w:pos="284"/>
        </w:tabs>
        <w:ind w:left="0" w:firstLine="0"/>
        <w:textAlignment w:val="baseline"/>
        <w:rPr>
          <w:rFonts w:ascii="Arial" w:hAnsi="Arial" w:cs="Arial"/>
          <w:lang w:eastAsia="lt-LT"/>
        </w:rPr>
      </w:pPr>
      <w:r>
        <w:rPr>
          <w:rFonts w:ascii="Arial" w:hAnsi="Arial" w:cs="Arial"/>
          <w:b/>
          <w:bCs/>
          <w:lang w:eastAsia="lt-LT"/>
        </w:rPr>
        <w:t>PASLAUGŲ TEIKĖJO PAREIGOS</w:t>
      </w:r>
    </w:p>
    <w:p w14:paraId="38188C03" w14:textId="77777777" w:rsidR="00920FB5" w:rsidRPr="009E472D" w:rsidRDefault="00920FB5" w:rsidP="00920FB5">
      <w:pPr>
        <w:ind w:left="-567"/>
        <w:textAlignment w:val="baseline"/>
        <w:rPr>
          <w:rFonts w:ascii="Arial" w:hAnsi="Arial" w:cs="Arial"/>
          <w:lang w:eastAsia="lt-LT"/>
        </w:rPr>
      </w:pPr>
    </w:p>
    <w:p w14:paraId="20C03332" w14:textId="77777777" w:rsidR="00920FB5" w:rsidRDefault="00920FB5" w:rsidP="00651914">
      <w:pPr>
        <w:pStyle w:val="ListParagraph"/>
        <w:numPr>
          <w:ilvl w:val="1"/>
          <w:numId w:val="39"/>
        </w:numPr>
        <w:tabs>
          <w:tab w:val="left" w:pos="567"/>
        </w:tabs>
        <w:ind w:left="567" w:hanging="567"/>
        <w:jc w:val="both"/>
        <w:textAlignment w:val="baseline"/>
        <w:rPr>
          <w:rFonts w:ascii="Arial" w:hAnsi="Arial" w:cs="Arial"/>
          <w:lang w:eastAsia="lt-LT"/>
        </w:rPr>
      </w:pPr>
      <w:r w:rsidRPr="009E472D">
        <w:rPr>
          <w:rFonts w:ascii="Arial" w:hAnsi="Arial" w:cs="Arial"/>
          <w:lang w:eastAsia="lt-LT"/>
        </w:rPr>
        <w:t xml:space="preserve">prieš pradedant </w:t>
      </w:r>
      <w:r>
        <w:rPr>
          <w:rFonts w:ascii="Arial" w:hAnsi="Arial" w:cs="Arial"/>
          <w:lang w:eastAsia="lt-LT"/>
        </w:rPr>
        <w:t>teikti Paslaugas</w:t>
      </w:r>
      <w:r w:rsidRPr="009E472D">
        <w:rPr>
          <w:rFonts w:ascii="Arial" w:hAnsi="Arial" w:cs="Arial"/>
          <w:lang w:eastAsia="lt-LT"/>
        </w:rPr>
        <w:t xml:space="preserve"> pasirašyti Tarpusavio saugos darbe atsakomybės ribų aktą (jeigu taikoma) ir </w:t>
      </w:r>
      <w:r>
        <w:rPr>
          <w:rFonts w:ascii="Arial" w:hAnsi="Arial" w:cs="Arial"/>
          <w:lang w:eastAsia="lt-LT"/>
        </w:rPr>
        <w:t>teikiant Paslaugas</w:t>
      </w:r>
      <w:r w:rsidRPr="009E472D">
        <w:rPr>
          <w:rFonts w:ascii="Arial" w:hAnsi="Arial" w:cs="Arial"/>
          <w:lang w:eastAsia="lt-LT"/>
        </w:rPr>
        <w:t xml:space="preserve"> laikytis visų Lietuvos Respublikoje galiojančių aplinkosaugą, higieną, sanitariją, gaisrinę saugą ir darbuotojų saugą ir sveikatą darbe reglamentuojančių teisės aktų reikalavimų; tinkamai instruktuoti savo ir savo pasitelktų trečiųjų asmenų darbuotojus bei kitus asmenis, aktyviai prisidedančius prie Sutarties vykdymo (čia ir toliau nurodyti asmenys vadinami </w:t>
      </w:r>
      <w:r>
        <w:rPr>
          <w:rFonts w:ascii="Arial" w:hAnsi="Arial" w:cs="Arial"/>
          <w:lang w:eastAsia="lt-LT"/>
        </w:rPr>
        <w:t>Paslaugų teikėjo</w:t>
      </w:r>
      <w:r w:rsidRPr="009E472D">
        <w:rPr>
          <w:rFonts w:ascii="Arial" w:hAnsi="Arial" w:cs="Arial"/>
          <w:lang w:eastAsia="lt-LT"/>
        </w:rPr>
        <w:t xml:space="preserve"> darbuotojais) šiais klausimais; užtikrinti visų asmenų, kurie turi teisę būti </w:t>
      </w:r>
      <w:r>
        <w:rPr>
          <w:rFonts w:ascii="Arial" w:hAnsi="Arial" w:cs="Arial"/>
          <w:lang w:eastAsia="lt-LT"/>
        </w:rPr>
        <w:t>Paslaugų teikėjo</w:t>
      </w:r>
      <w:r w:rsidRPr="009E472D">
        <w:rPr>
          <w:rFonts w:ascii="Arial" w:hAnsi="Arial" w:cs="Arial"/>
          <w:lang w:eastAsia="lt-LT"/>
        </w:rPr>
        <w:t xml:space="preserve"> veiklos teritorijoje, saugą darbe; reikalui esant tinkamai aptverti, apšviesti, saugoti ir stebėti </w:t>
      </w:r>
      <w:r>
        <w:rPr>
          <w:rFonts w:ascii="Arial" w:hAnsi="Arial" w:cs="Arial"/>
          <w:lang w:eastAsia="lt-LT"/>
        </w:rPr>
        <w:t>teikiamas Paslaugas</w:t>
      </w:r>
      <w:r w:rsidRPr="009E472D">
        <w:rPr>
          <w:rFonts w:ascii="Arial" w:hAnsi="Arial" w:cs="Arial"/>
          <w:lang w:eastAsia="lt-LT"/>
        </w:rPr>
        <w:t xml:space="preserve"> taip, kad </w:t>
      </w:r>
      <w:r>
        <w:rPr>
          <w:rFonts w:ascii="Arial" w:hAnsi="Arial" w:cs="Arial"/>
          <w:lang w:eastAsia="lt-LT"/>
        </w:rPr>
        <w:t>Paslaugų teikėjo</w:t>
      </w:r>
      <w:r w:rsidRPr="009E472D">
        <w:rPr>
          <w:rFonts w:ascii="Arial" w:hAnsi="Arial" w:cs="Arial"/>
          <w:lang w:eastAsia="lt-LT"/>
        </w:rPr>
        <w:t xml:space="preserve"> veiklos teritorijoje nekiltų grėsmė </w:t>
      </w:r>
      <w:r>
        <w:rPr>
          <w:rFonts w:ascii="Arial" w:hAnsi="Arial" w:cs="Arial"/>
          <w:lang w:eastAsia="lt-LT"/>
        </w:rPr>
        <w:t>Paslaugų teikėjo</w:t>
      </w:r>
      <w:r w:rsidRPr="009E472D">
        <w:rPr>
          <w:rFonts w:ascii="Arial" w:hAnsi="Arial" w:cs="Arial"/>
          <w:lang w:eastAsia="lt-LT"/>
        </w:rPr>
        <w:t xml:space="preserve">, </w:t>
      </w:r>
      <w:r>
        <w:rPr>
          <w:rFonts w:ascii="Arial" w:hAnsi="Arial" w:cs="Arial"/>
          <w:lang w:eastAsia="lt-LT"/>
        </w:rPr>
        <w:t>Kliento</w:t>
      </w:r>
      <w:r w:rsidRPr="009E472D">
        <w:rPr>
          <w:rFonts w:ascii="Arial" w:hAnsi="Arial" w:cs="Arial"/>
          <w:lang w:eastAsia="lt-LT"/>
        </w:rPr>
        <w:t xml:space="preserve"> darbuotojams ir kitiems fiziniams asmenims bei jų turtui; nustačius bet kokį pažeidimą, nedelsiant informuoti apie tai </w:t>
      </w:r>
      <w:r>
        <w:rPr>
          <w:rFonts w:ascii="Arial" w:hAnsi="Arial" w:cs="Arial"/>
          <w:lang w:eastAsia="lt-LT"/>
        </w:rPr>
        <w:t>Klientą</w:t>
      </w:r>
      <w:r w:rsidRPr="009E472D">
        <w:rPr>
          <w:rFonts w:ascii="Arial" w:hAnsi="Arial" w:cs="Arial"/>
          <w:lang w:eastAsia="lt-LT"/>
        </w:rPr>
        <w:t>;  </w:t>
      </w:r>
    </w:p>
    <w:p w14:paraId="0878D26B" w14:textId="77777777" w:rsidR="00920FB5" w:rsidRDefault="00920FB5" w:rsidP="00651914">
      <w:pPr>
        <w:pStyle w:val="ListParagraph"/>
        <w:numPr>
          <w:ilvl w:val="1"/>
          <w:numId w:val="39"/>
        </w:numPr>
        <w:tabs>
          <w:tab w:val="left" w:pos="567"/>
        </w:tabs>
        <w:ind w:left="567" w:hanging="567"/>
        <w:jc w:val="both"/>
        <w:textAlignment w:val="baseline"/>
        <w:rPr>
          <w:rFonts w:ascii="Arial" w:hAnsi="Arial" w:cs="Arial"/>
          <w:lang w:eastAsia="lt-LT"/>
        </w:rPr>
      </w:pPr>
      <w:r w:rsidRPr="00077BB5">
        <w:rPr>
          <w:rFonts w:ascii="Arial" w:hAnsi="Arial" w:cs="Arial"/>
          <w:lang w:eastAsia="lt-LT"/>
        </w:rPr>
        <w:t xml:space="preserve">užtikrinti, kad Paslaugas teiksiantys darbuotojai būtų aprūpinti standartų reikalavimus atitinkančiais bei </w:t>
      </w:r>
      <w:r>
        <w:rPr>
          <w:rFonts w:ascii="Arial" w:hAnsi="Arial" w:cs="Arial"/>
          <w:lang w:eastAsia="lt-LT"/>
        </w:rPr>
        <w:t>Paslaugų t</w:t>
      </w:r>
      <w:r w:rsidRPr="00077BB5">
        <w:rPr>
          <w:rFonts w:ascii="Arial" w:hAnsi="Arial" w:cs="Arial"/>
          <w:lang w:eastAsia="lt-LT"/>
        </w:rPr>
        <w:t>eikėjo įmonės ženklais pažymėtais darbo rūbais ir kitomis asmeninėmis darbuotojų saugos ir sveikatos priemonėmis, ir užtikrinti, kad šios priemonės būtų naudojamos teikiant Paslaugas;</w:t>
      </w:r>
    </w:p>
    <w:p w14:paraId="1E2D10C4" w14:textId="77777777" w:rsidR="00920FB5" w:rsidRDefault="00920FB5" w:rsidP="00651914">
      <w:pPr>
        <w:pStyle w:val="ListParagraph"/>
        <w:numPr>
          <w:ilvl w:val="1"/>
          <w:numId w:val="39"/>
        </w:numPr>
        <w:tabs>
          <w:tab w:val="left" w:pos="567"/>
        </w:tabs>
        <w:ind w:left="567" w:hanging="567"/>
        <w:jc w:val="both"/>
        <w:textAlignment w:val="baseline"/>
        <w:rPr>
          <w:rFonts w:ascii="Arial" w:hAnsi="Arial" w:cs="Arial"/>
          <w:lang w:eastAsia="lt-LT"/>
        </w:rPr>
      </w:pPr>
      <w:r w:rsidRPr="00077BB5">
        <w:rPr>
          <w:rFonts w:ascii="Arial" w:hAnsi="Arial" w:cs="Arial"/>
          <w:lang w:eastAsia="lt-LT"/>
        </w:rPr>
        <w:t xml:space="preserve">užtikrinti, kad </w:t>
      </w:r>
      <w:r>
        <w:rPr>
          <w:rFonts w:ascii="Arial" w:hAnsi="Arial" w:cs="Arial"/>
          <w:lang w:eastAsia="lt-LT"/>
        </w:rPr>
        <w:t>Paslaugų t</w:t>
      </w:r>
      <w:r w:rsidRPr="00077BB5">
        <w:rPr>
          <w:rFonts w:ascii="Arial" w:hAnsi="Arial" w:cs="Arial"/>
          <w:lang w:eastAsia="lt-LT"/>
        </w:rPr>
        <w:t xml:space="preserve">eikėjo darbuotojai nebūtų apsvaigę nuo alkoholio, narkotinių, toksinių ir (arba) psichotropinių medžiagų. Kilus įtarimų dėl asmenų apsvaigimo nuo nurodytų medžiagų, Klientas turi teisę juos patikrinti alkotesteriu ir kitais mediciniškai patvirtintais būdais. Jei nustatoma, kad </w:t>
      </w:r>
      <w:r>
        <w:rPr>
          <w:rFonts w:ascii="Arial" w:hAnsi="Arial" w:cs="Arial"/>
          <w:lang w:eastAsia="lt-LT"/>
        </w:rPr>
        <w:t>Paslaugų t</w:t>
      </w:r>
      <w:r w:rsidRPr="00077BB5">
        <w:rPr>
          <w:rFonts w:ascii="Arial" w:hAnsi="Arial" w:cs="Arial"/>
          <w:lang w:eastAsia="lt-LT"/>
        </w:rPr>
        <w:t xml:space="preserve">eikėjo darbuotojas yra neblaivus, įtariama, kad jis gali būti apsvaigęs nuo narkotinių, toksinių ir (arba) psichotropinių medžiagų  arba </w:t>
      </w:r>
      <w:r>
        <w:rPr>
          <w:rFonts w:ascii="Arial" w:hAnsi="Arial" w:cs="Arial"/>
          <w:lang w:eastAsia="lt-LT"/>
        </w:rPr>
        <w:t>Paslaugų t</w:t>
      </w:r>
      <w:r w:rsidRPr="00077BB5">
        <w:rPr>
          <w:rFonts w:ascii="Arial" w:hAnsi="Arial" w:cs="Arial"/>
          <w:lang w:eastAsia="lt-LT"/>
        </w:rPr>
        <w:t xml:space="preserve">eikėjo darbuotojas atsisako būti patikrintas, </w:t>
      </w:r>
      <w:r>
        <w:rPr>
          <w:rFonts w:ascii="Arial" w:hAnsi="Arial" w:cs="Arial"/>
          <w:lang w:eastAsia="lt-LT"/>
        </w:rPr>
        <w:t>Paslaugų t</w:t>
      </w:r>
      <w:r w:rsidRPr="00077BB5">
        <w:rPr>
          <w:rFonts w:ascii="Arial" w:hAnsi="Arial" w:cs="Arial"/>
          <w:lang w:eastAsia="lt-LT"/>
        </w:rPr>
        <w:t>eikėjas privalo užtikrinti, kad šis asmuo nedelsiant būtų pašalintas iš darbo vietos ir be atskiro Kliento sutikimo į ją nebūtų įleistas</w:t>
      </w:r>
      <w:r>
        <w:rPr>
          <w:rFonts w:ascii="Arial" w:hAnsi="Arial" w:cs="Arial"/>
          <w:lang w:eastAsia="lt-LT"/>
        </w:rPr>
        <w:t>;</w:t>
      </w:r>
    </w:p>
    <w:p w14:paraId="41E8E407" w14:textId="77777777" w:rsidR="00920FB5" w:rsidRPr="00077BB5" w:rsidRDefault="00920FB5" w:rsidP="00651914">
      <w:pPr>
        <w:pStyle w:val="ListParagraph"/>
        <w:numPr>
          <w:ilvl w:val="1"/>
          <w:numId w:val="39"/>
        </w:numPr>
        <w:tabs>
          <w:tab w:val="left" w:pos="567"/>
        </w:tabs>
        <w:ind w:left="567" w:hanging="567"/>
        <w:jc w:val="both"/>
        <w:textAlignment w:val="baseline"/>
        <w:rPr>
          <w:rFonts w:ascii="Arial" w:hAnsi="Arial" w:cs="Arial"/>
          <w:lang w:eastAsia="lt-LT"/>
        </w:rPr>
      </w:pPr>
      <w:r w:rsidRPr="00077BB5">
        <w:rPr>
          <w:rFonts w:ascii="Arial" w:hAnsi="Arial" w:cs="Arial"/>
          <w:lang w:eastAsia="lt-LT"/>
        </w:rPr>
        <w:t>visam Paslaugų teikimo laikotarpiui paskirti už darbuotojų saugą ir sveikatą atsakingą asmenį.</w:t>
      </w:r>
    </w:p>
    <w:p w14:paraId="1E80BC8F" w14:textId="77777777" w:rsidR="00920FB5" w:rsidRDefault="00920FB5" w:rsidP="00920FB5">
      <w:pPr>
        <w:pStyle w:val="ListParagraph"/>
        <w:tabs>
          <w:tab w:val="left" w:pos="426"/>
        </w:tabs>
        <w:ind w:left="0"/>
        <w:jc w:val="both"/>
        <w:textAlignment w:val="baseline"/>
        <w:rPr>
          <w:rFonts w:ascii="Arial" w:hAnsi="Arial" w:cs="Arial"/>
          <w:lang w:eastAsia="lt-LT"/>
        </w:rPr>
      </w:pPr>
    </w:p>
    <w:p w14:paraId="4BCE6F86" w14:textId="77777777" w:rsidR="00920FB5" w:rsidRPr="009E472D" w:rsidRDefault="00920FB5" w:rsidP="00651914">
      <w:pPr>
        <w:pStyle w:val="ListParagraph"/>
        <w:numPr>
          <w:ilvl w:val="0"/>
          <w:numId w:val="39"/>
        </w:numPr>
        <w:tabs>
          <w:tab w:val="left" w:pos="567"/>
        </w:tabs>
        <w:ind w:left="0" w:firstLine="0"/>
        <w:jc w:val="both"/>
        <w:textAlignment w:val="baseline"/>
        <w:rPr>
          <w:rFonts w:ascii="Arial" w:hAnsi="Arial" w:cs="Arial"/>
          <w:lang w:eastAsia="lt-LT"/>
        </w:rPr>
      </w:pPr>
      <w:r>
        <w:rPr>
          <w:rFonts w:ascii="Arial" w:hAnsi="Arial" w:cs="Arial"/>
          <w:b/>
          <w:bCs/>
          <w:lang w:eastAsia="lt-LT"/>
        </w:rPr>
        <w:t>KLIENTO TEISĖS</w:t>
      </w:r>
    </w:p>
    <w:p w14:paraId="49993CA6" w14:textId="77777777" w:rsidR="00920FB5" w:rsidRPr="009E472D" w:rsidRDefault="00920FB5" w:rsidP="00920FB5">
      <w:pPr>
        <w:pStyle w:val="ListParagraph"/>
        <w:tabs>
          <w:tab w:val="left" w:pos="426"/>
        </w:tabs>
        <w:ind w:left="360"/>
        <w:jc w:val="both"/>
        <w:textAlignment w:val="baseline"/>
        <w:rPr>
          <w:rFonts w:ascii="Arial" w:hAnsi="Arial" w:cs="Arial"/>
          <w:lang w:eastAsia="lt-LT"/>
        </w:rPr>
      </w:pPr>
    </w:p>
    <w:p w14:paraId="16B88566" w14:textId="77777777" w:rsidR="00920FB5" w:rsidRDefault="00920FB5" w:rsidP="00651914">
      <w:pPr>
        <w:pStyle w:val="ListParagraph"/>
        <w:numPr>
          <w:ilvl w:val="1"/>
          <w:numId w:val="39"/>
        </w:numPr>
        <w:tabs>
          <w:tab w:val="left" w:pos="567"/>
        </w:tabs>
        <w:ind w:left="567" w:hanging="567"/>
        <w:jc w:val="both"/>
        <w:textAlignment w:val="baseline"/>
        <w:rPr>
          <w:rFonts w:ascii="Arial" w:hAnsi="Arial" w:cs="Arial"/>
          <w:lang w:eastAsia="lt-LT"/>
        </w:rPr>
      </w:pPr>
      <w:r>
        <w:rPr>
          <w:rFonts w:ascii="Arial" w:hAnsi="Arial" w:cs="Arial"/>
          <w:lang w:eastAsia="lt-LT"/>
        </w:rPr>
        <w:t xml:space="preserve">Klientas turi teisę </w:t>
      </w:r>
      <w:r w:rsidRPr="009E472D">
        <w:rPr>
          <w:rFonts w:ascii="Arial" w:hAnsi="Arial" w:cs="Arial"/>
          <w:lang w:eastAsia="lt-LT"/>
        </w:rPr>
        <w:t xml:space="preserve">bet kada tikrinti kaip </w:t>
      </w:r>
      <w:r>
        <w:rPr>
          <w:rFonts w:ascii="Arial" w:hAnsi="Arial" w:cs="Arial"/>
          <w:lang w:eastAsia="lt-LT"/>
        </w:rPr>
        <w:t>Paslaugų teikėjo</w:t>
      </w:r>
      <w:r w:rsidRPr="009E472D">
        <w:rPr>
          <w:rFonts w:ascii="Arial" w:hAnsi="Arial" w:cs="Arial"/>
          <w:lang w:eastAsia="lt-LT"/>
        </w:rPr>
        <w:t xml:space="preserve"> darbuotojai laikosi Tarpusavio saugos darbe atsakomybės ribų akte  (jei taikoma) bei Sutartyje nustatytų įsipareigojimų ir kitų teisės aktuose įtvirtintų darbuotojų saugos ir sveikatos reikalavimų</w:t>
      </w:r>
      <w:r>
        <w:rPr>
          <w:rFonts w:ascii="Arial" w:hAnsi="Arial" w:cs="Arial"/>
          <w:lang w:eastAsia="lt-LT"/>
        </w:rPr>
        <w:t>.</w:t>
      </w:r>
      <w:r w:rsidRPr="009E472D">
        <w:rPr>
          <w:rFonts w:ascii="Arial" w:hAnsi="Arial" w:cs="Arial"/>
          <w:lang w:eastAsia="lt-LT"/>
        </w:rPr>
        <w:t> </w:t>
      </w:r>
    </w:p>
    <w:p w14:paraId="3FE24C68" w14:textId="77777777" w:rsidR="00920FB5" w:rsidRPr="00C96F6F" w:rsidRDefault="00920FB5" w:rsidP="00651914">
      <w:pPr>
        <w:pStyle w:val="ListParagraph"/>
        <w:numPr>
          <w:ilvl w:val="1"/>
          <w:numId w:val="39"/>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Klientas turi teisę konsultuoti </w:t>
      </w:r>
      <w:r>
        <w:rPr>
          <w:rFonts w:ascii="Arial" w:hAnsi="Arial" w:cs="Arial"/>
          <w:lang w:eastAsia="lt-LT"/>
        </w:rPr>
        <w:t>Paslaugų t</w:t>
      </w:r>
      <w:r w:rsidRPr="00C96F6F">
        <w:rPr>
          <w:rFonts w:ascii="Arial" w:hAnsi="Arial" w:cs="Arial"/>
          <w:lang w:eastAsia="lt-LT"/>
        </w:rPr>
        <w:t xml:space="preserve">eikėjo darbuotojus, dirbančius Klientui priklausančiuose objektuose, įpareigoti </w:t>
      </w:r>
      <w:r>
        <w:rPr>
          <w:rFonts w:ascii="Arial" w:hAnsi="Arial" w:cs="Arial"/>
          <w:lang w:eastAsia="lt-LT"/>
        </w:rPr>
        <w:t>Paslaugų t</w:t>
      </w:r>
      <w:r w:rsidRPr="00C96F6F">
        <w:rPr>
          <w:rFonts w:ascii="Arial" w:hAnsi="Arial" w:cs="Arial"/>
          <w:lang w:eastAsia="lt-LT"/>
        </w:rPr>
        <w:t xml:space="preserve">eikėjo darbuotojus pašalinti saugos ir sveikatos darbe, aplinkosaugos, gaisrinės saugos teisės aktų reikalavimų pažeidimus, įteikiant įpareigojimą / Paslaugų teikimo stabdymo aktą </w:t>
      </w:r>
      <w:r>
        <w:rPr>
          <w:rFonts w:ascii="Arial" w:hAnsi="Arial" w:cs="Arial"/>
          <w:lang w:eastAsia="lt-LT"/>
        </w:rPr>
        <w:t>Paslaugų t</w:t>
      </w:r>
      <w:r w:rsidRPr="00C96F6F">
        <w:rPr>
          <w:rFonts w:ascii="Arial" w:hAnsi="Arial" w:cs="Arial"/>
          <w:lang w:eastAsia="lt-LT"/>
        </w:rPr>
        <w:t>e</w:t>
      </w:r>
      <w:r>
        <w:rPr>
          <w:rFonts w:ascii="Arial" w:hAnsi="Arial" w:cs="Arial"/>
          <w:lang w:eastAsia="lt-LT"/>
        </w:rPr>
        <w:t>i</w:t>
      </w:r>
      <w:r w:rsidRPr="00C96F6F">
        <w:rPr>
          <w:rFonts w:ascii="Arial" w:hAnsi="Arial" w:cs="Arial"/>
          <w:lang w:eastAsia="lt-LT"/>
        </w:rPr>
        <w:t>kėjo darbų vadovui. </w:t>
      </w:r>
    </w:p>
    <w:p w14:paraId="679A0E04" w14:textId="77777777" w:rsidR="00920FB5" w:rsidRDefault="00920FB5" w:rsidP="00920FB5">
      <w:pPr>
        <w:pStyle w:val="ListParagraph"/>
        <w:tabs>
          <w:tab w:val="left" w:pos="426"/>
        </w:tabs>
        <w:ind w:left="0"/>
        <w:jc w:val="both"/>
        <w:textAlignment w:val="baseline"/>
        <w:rPr>
          <w:rFonts w:ascii="Arial" w:hAnsi="Arial" w:cs="Arial"/>
          <w:lang w:eastAsia="lt-LT"/>
        </w:rPr>
      </w:pPr>
    </w:p>
    <w:p w14:paraId="1C18A04C" w14:textId="77777777" w:rsidR="00920FB5" w:rsidRPr="006A665B" w:rsidRDefault="00920FB5" w:rsidP="00651914">
      <w:pPr>
        <w:pStyle w:val="ListParagraph"/>
        <w:numPr>
          <w:ilvl w:val="0"/>
          <w:numId w:val="39"/>
        </w:numPr>
        <w:tabs>
          <w:tab w:val="left" w:pos="426"/>
        </w:tabs>
        <w:jc w:val="both"/>
        <w:textAlignment w:val="baseline"/>
        <w:rPr>
          <w:rFonts w:ascii="Arial" w:hAnsi="Arial" w:cs="Arial"/>
          <w:lang w:eastAsia="lt-LT"/>
        </w:rPr>
      </w:pPr>
      <w:r>
        <w:rPr>
          <w:rFonts w:ascii="Arial" w:hAnsi="Arial" w:cs="Arial"/>
          <w:b/>
          <w:bCs/>
          <w:lang w:eastAsia="lt-LT"/>
        </w:rPr>
        <w:t>ATSAKOMYBĖ</w:t>
      </w:r>
    </w:p>
    <w:p w14:paraId="77CA4C36" w14:textId="77777777" w:rsidR="00920FB5" w:rsidRDefault="00920FB5" w:rsidP="00920FB5">
      <w:pPr>
        <w:tabs>
          <w:tab w:val="left" w:pos="426"/>
        </w:tabs>
        <w:jc w:val="both"/>
        <w:textAlignment w:val="baseline"/>
        <w:rPr>
          <w:rFonts w:ascii="Arial" w:hAnsi="Arial" w:cs="Arial"/>
          <w:lang w:eastAsia="lt-LT"/>
        </w:rPr>
      </w:pPr>
    </w:p>
    <w:p w14:paraId="26DAB432" w14:textId="79546024" w:rsidR="00920FB5" w:rsidRDefault="00920FB5" w:rsidP="00651914">
      <w:pPr>
        <w:pStyle w:val="ListParagraph"/>
        <w:numPr>
          <w:ilvl w:val="1"/>
          <w:numId w:val="39"/>
        </w:numPr>
        <w:tabs>
          <w:tab w:val="left" w:pos="567"/>
        </w:tabs>
        <w:ind w:left="567" w:hanging="567"/>
        <w:jc w:val="both"/>
        <w:textAlignment w:val="baseline"/>
        <w:rPr>
          <w:rFonts w:ascii="Arial" w:hAnsi="Arial" w:cs="Arial"/>
          <w:lang w:eastAsia="lt-LT"/>
        </w:rPr>
      </w:pPr>
      <w:r>
        <w:rPr>
          <w:rFonts w:ascii="Arial" w:hAnsi="Arial" w:cs="Arial"/>
          <w:lang w:eastAsia="lt-LT"/>
        </w:rPr>
        <w:t>Kliento</w:t>
      </w:r>
      <w:r w:rsidRPr="006A665B">
        <w:rPr>
          <w:rFonts w:ascii="Arial" w:hAnsi="Arial" w:cs="Arial"/>
          <w:lang w:eastAsia="lt-LT"/>
        </w:rPr>
        <w:t xml:space="preserve"> darbuotojai, turi teisę sustabdyti </w:t>
      </w:r>
      <w:r>
        <w:rPr>
          <w:rFonts w:ascii="Arial" w:hAnsi="Arial" w:cs="Arial"/>
          <w:lang w:eastAsia="lt-LT"/>
        </w:rPr>
        <w:t>Paslaugų</w:t>
      </w:r>
      <w:r w:rsidR="009A34A8">
        <w:rPr>
          <w:rFonts w:ascii="Arial" w:hAnsi="Arial" w:cs="Arial"/>
          <w:lang w:eastAsia="lt-LT"/>
        </w:rPr>
        <w:t xml:space="preserve"> </w:t>
      </w:r>
      <w:r w:rsidR="009A34A8" w:rsidRPr="009A34A8">
        <w:rPr>
          <w:rFonts w:ascii="Arial" w:hAnsi="Arial" w:cs="Arial"/>
          <w:lang w:eastAsia="lt-LT"/>
        </w:rPr>
        <w:t xml:space="preserve">(ar jų dalies) </w:t>
      </w:r>
      <w:r>
        <w:rPr>
          <w:rFonts w:ascii="Arial" w:hAnsi="Arial" w:cs="Arial"/>
          <w:lang w:eastAsia="lt-LT"/>
        </w:rPr>
        <w:t>teikimą</w:t>
      </w:r>
      <w:r w:rsidRPr="006A665B">
        <w:rPr>
          <w:rFonts w:ascii="Arial" w:hAnsi="Arial" w:cs="Arial"/>
          <w:lang w:eastAsia="lt-LT"/>
        </w:rPr>
        <w:t>, jeigu nustato grubius darbuotojų saugos ir gaisrinės saugos reikalavimų pažeidimus, iki jų pašalinimo.  </w:t>
      </w:r>
    </w:p>
    <w:p w14:paraId="2F3FB051" w14:textId="2BD7E8DA" w:rsidR="00920FB5" w:rsidRPr="00C96F6F" w:rsidRDefault="00920FB5" w:rsidP="00651914">
      <w:pPr>
        <w:pStyle w:val="ListParagraph"/>
        <w:numPr>
          <w:ilvl w:val="1"/>
          <w:numId w:val="39"/>
        </w:numPr>
        <w:tabs>
          <w:tab w:val="left" w:pos="567"/>
        </w:tabs>
        <w:ind w:left="567" w:hanging="567"/>
        <w:jc w:val="both"/>
        <w:textAlignment w:val="baseline"/>
        <w:rPr>
          <w:rFonts w:ascii="Arial" w:hAnsi="Arial" w:cs="Arial"/>
          <w:lang w:eastAsia="lt-LT"/>
        </w:rPr>
      </w:pPr>
      <w:r w:rsidRPr="00C96F6F">
        <w:rPr>
          <w:rFonts w:ascii="Arial" w:hAnsi="Arial" w:cs="Arial"/>
          <w:lang w:eastAsia="lt-LT"/>
        </w:rPr>
        <w:t>Paslaugų</w:t>
      </w:r>
      <w:r w:rsidR="009A34A8">
        <w:rPr>
          <w:rFonts w:ascii="Arial" w:hAnsi="Arial" w:cs="Arial"/>
          <w:lang w:eastAsia="lt-LT"/>
        </w:rPr>
        <w:t xml:space="preserve"> </w:t>
      </w:r>
      <w:r w:rsidR="009A34A8" w:rsidRPr="009A34A8">
        <w:rPr>
          <w:rFonts w:ascii="Arial" w:hAnsi="Arial" w:cs="Arial"/>
          <w:lang w:eastAsia="lt-LT"/>
        </w:rPr>
        <w:t xml:space="preserve">(ar jų dalies) </w:t>
      </w:r>
      <w:r w:rsidRPr="00C96F6F">
        <w:rPr>
          <w:rFonts w:ascii="Arial" w:hAnsi="Arial" w:cs="Arial"/>
          <w:lang w:eastAsia="lt-LT"/>
        </w:rPr>
        <w:t xml:space="preserve">teikimas stabdomas šių grubių pažeidimų atvejais:   </w:t>
      </w:r>
    </w:p>
    <w:p w14:paraId="395BD836" w14:textId="77777777" w:rsidR="00920FB5" w:rsidRDefault="00920FB5" w:rsidP="00651914">
      <w:pPr>
        <w:pStyle w:val="ListParagraph"/>
        <w:numPr>
          <w:ilvl w:val="2"/>
          <w:numId w:val="39"/>
        </w:numPr>
        <w:tabs>
          <w:tab w:val="left" w:pos="426"/>
        </w:tabs>
        <w:ind w:left="1418" w:hanging="851"/>
        <w:jc w:val="both"/>
        <w:textAlignment w:val="baseline"/>
        <w:rPr>
          <w:rFonts w:ascii="Arial" w:hAnsi="Arial" w:cs="Arial"/>
          <w:lang w:eastAsia="lt-LT"/>
        </w:rPr>
      </w:pPr>
      <w:r>
        <w:rPr>
          <w:rFonts w:ascii="Arial" w:hAnsi="Arial" w:cs="Arial"/>
          <w:lang w:eastAsia="lt-LT"/>
        </w:rPr>
        <w:t>Paslaugas teikia Paslaugų teikėjo</w:t>
      </w:r>
      <w:r w:rsidRPr="006A665B">
        <w:rPr>
          <w:rFonts w:ascii="Arial" w:hAnsi="Arial" w:cs="Arial"/>
          <w:lang w:eastAsia="lt-LT"/>
        </w:rPr>
        <w:t xml:space="preserve"> darbuotojai, neturintys leidimo dirbti </w:t>
      </w:r>
      <w:r>
        <w:rPr>
          <w:rFonts w:ascii="Arial" w:hAnsi="Arial" w:cs="Arial"/>
          <w:lang w:eastAsia="lt-LT"/>
        </w:rPr>
        <w:t>Kliento</w:t>
      </w:r>
      <w:r w:rsidRPr="006A665B">
        <w:rPr>
          <w:rFonts w:ascii="Arial" w:hAnsi="Arial" w:cs="Arial"/>
          <w:lang w:eastAsia="lt-LT"/>
        </w:rPr>
        <w:t xml:space="preserve"> objektuose;   </w:t>
      </w:r>
    </w:p>
    <w:p w14:paraId="13825FB8" w14:textId="77777777" w:rsidR="00920FB5" w:rsidRDefault="00920FB5" w:rsidP="00651914">
      <w:pPr>
        <w:pStyle w:val="ListParagraph"/>
        <w:numPr>
          <w:ilvl w:val="2"/>
          <w:numId w:val="39"/>
        </w:numPr>
        <w:tabs>
          <w:tab w:val="left" w:pos="426"/>
        </w:tabs>
        <w:ind w:left="1418" w:hanging="851"/>
        <w:jc w:val="both"/>
        <w:textAlignment w:val="baseline"/>
        <w:rPr>
          <w:rFonts w:ascii="Arial" w:hAnsi="Arial" w:cs="Arial"/>
          <w:lang w:eastAsia="lt-LT"/>
        </w:rPr>
      </w:pPr>
      <w:r>
        <w:rPr>
          <w:rFonts w:ascii="Arial" w:hAnsi="Arial" w:cs="Arial"/>
          <w:lang w:eastAsia="lt-LT"/>
        </w:rPr>
        <w:t>Paslaugų teikėjo</w:t>
      </w:r>
      <w:r w:rsidRPr="006A665B">
        <w:rPr>
          <w:rFonts w:ascii="Arial" w:hAnsi="Arial" w:cs="Arial"/>
          <w:lang w:eastAsia="lt-LT"/>
        </w:rPr>
        <w:t xml:space="preserve"> </w:t>
      </w:r>
      <w:r>
        <w:rPr>
          <w:rFonts w:ascii="Arial" w:hAnsi="Arial" w:cs="Arial"/>
          <w:lang w:eastAsia="lt-LT"/>
        </w:rPr>
        <w:t xml:space="preserve">darbuotojai </w:t>
      </w:r>
      <w:r w:rsidRPr="006A665B">
        <w:rPr>
          <w:rFonts w:ascii="Arial" w:hAnsi="Arial" w:cs="Arial"/>
          <w:lang w:eastAsia="lt-LT"/>
        </w:rPr>
        <w:t xml:space="preserve">dirba nepasirašius Tarpusavio saugos darbe atsakomybės ribų akto (jeigu toks reikalavimas buvo taikomas);   </w:t>
      </w:r>
    </w:p>
    <w:p w14:paraId="0B9ECFFE" w14:textId="77777777" w:rsidR="00920FB5" w:rsidRDefault="00920FB5" w:rsidP="00651914">
      <w:pPr>
        <w:pStyle w:val="ListParagraph"/>
        <w:numPr>
          <w:ilvl w:val="2"/>
          <w:numId w:val="39"/>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neturi būtinos kvalifikacijos, reikalingos Sutartyje numatytoms Paslaugoms suteikti;   </w:t>
      </w:r>
    </w:p>
    <w:p w14:paraId="669DF4F3" w14:textId="77777777" w:rsidR="00920FB5" w:rsidRDefault="00920FB5" w:rsidP="00651914">
      <w:pPr>
        <w:pStyle w:val="ListParagraph"/>
        <w:numPr>
          <w:ilvl w:val="2"/>
          <w:numId w:val="39"/>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darbo vietoje nėra </w:t>
      </w:r>
      <w:r>
        <w:rPr>
          <w:rFonts w:ascii="Arial" w:hAnsi="Arial" w:cs="Arial"/>
          <w:lang w:eastAsia="lt-LT"/>
        </w:rPr>
        <w:t>Paslaugų t</w:t>
      </w:r>
      <w:r w:rsidRPr="00C96F6F">
        <w:rPr>
          <w:rFonts w:ascii="Arial" w:hAnsi="Arial" w:cs="Arial"/>
          <w:lang w:eastAsia="lt-LT"/>
        </w:rPr>
        <w:t>eikėjo paskirtų už darbuotojų saugą ir sveikatą atsakingų asmenų;</w:t>
      </w:r>
    </w:p>
    <w:p w14:paraId="54CAF886" w14:textId="77777777" w:rsidR="00920FB5" w:rsidRDefault="00920FB5" w:rsidP="00651914">
      <w:pPr>
        <w:pStyle w:val="ListParagraph"/>
        <w:numPr>
          <w:ilvl w:val="2"/>
          <w:numId w:val="39"/>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teikiant Paslaugas Kliento objektuose neįvykdytos organizacinės ir/ar techninės priemonės arba jų nepakanka darbuotojų saugai užtikrinti taip, kaip numatyta LR energetikos ministro patvirtintose Saugos eksploatuojant elektros įrenginius taisyklėse, Degiųjų dujų aplinkoje atliekamų darbų saugos taisyklėse bei kituose teisės aktuose;   </w:t>
      </w:r>
    </w:p>
    <w:p w14:paraId="09AD1C40" w14:textId="77777777" w:rsidR="00920FB5" w:rsidRDefault="00920FB5" w:rsidP="00651914">
      <w:pPr>
        <w:pStyle w:val="ListParagraph"/>
        <w:numPr>
          <w:ilvl w:val="2"/>
          <w:numId w:val="39"/>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neturi ar turi nepakankamai asmeninių apsaugos priemonių, apsaugos nuo elektros priemonių ar apsaugos priemonių dirbant dujų aplinkoje bei, vykdant statybos darbus, neįrengtos kolektyvinės apsaugos priemonės, reikalingos Sutartyje numatytoms Paslaugoms saugiai suteikti taip, kaip numatyta LR energetikos ministro patvirtintose Saugos eksploatuojant elektros įrenginius taisyklėse, Degiųjų dujų aplinkoje atliekamų darbų saugos taisyklėse ir kituose teisės aktuose;   </w:t>
      </w:r>
    </w:p>
    <w:p w14:paraId="5121887C" w14:textId="77777777" w:rsidR="00920FB5" w:rsidRDefault="00920FB5" w:rsidP="00651914">
      <w:pPr>
        <w:pStyle w:val="ListParagraph"/>
        <w:numPr>
          <w:ilvl w:val="2"/>
          <w:numId w:val="39"/>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neaprūpinti standartų reikalavimus atitinkančiais bei </w:t>
      </w:r>
      <w:r>
        <w:rPr>
          <w:rFonts w:ascii="Arial" w:hAnsi="Arial" w:cs="Arial"/>
          <w:lang w:eastAsia="lt-LT"/>
        </w:rPr>
        <w:t>Paslaugų t</w:t>
      </w:r>
      <w:r w:rsidRPr="00C96F6F">
        <w:rPr>
          <w:rFonts w:ascii="Arial" w:hAnsi="Arial" w:cs="Arial"/>
          <w:lang w:eastAsia="lt-LT"/>
        </w:rPr>
        <w:t xml:space="preserve">eikėjo įmonės ženklais pažymėtais darbo rūbais; </w:t>
      </w:r>
    </w:p>
    <w:p w14:paraId="0E7DD098" w14:textId="77777777" w:rsidR="00920FB5" w:rsidRDefault="00920FB5" w:rsidP="00651914">
      <w:pPr>
        <w:pStyle w:val="ListParagraph"/>
        <w:numPr>
          <w:ilvl w:val="2"/>
          <w:numId w:val="39"/>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darbo vietoje nustatomas neblaivus ar apsvaigęs nuo narkotinių, psichotropinių ar toksinių medžiagų </w:t>
      </w:r>
      <w:r>
        <w:rPr>
          <w:rFonts w:ascii="Arial" w:hAnsi="Arial" w:cs="Arial"/>
          <w:lang w:eastAsia="lt-LT"/>
        </w:rPr>
        <w:t>Paslaugų t</w:t>
      </w:r>
      <w:r w:rsidRPr="00C96F6F">
        <w:rPr>
          <w:rFonts w:ascii="Arial" w:hAnsi="Arial" w:cs="Arial"/>
          <w:lang w:eastAsia="lt-LT"/>
        </w:rPr>
        <w:t xml:space="preserve">eikėjo darbuotojas (asmuo pripažįstamas neblaiviu, kai alkoholio </w:t>
      </w:r>
      <w:r w:rsidRPr="00C96F6F">
        <w:rPr>
          <w:rFonts w:ascii="Arial" w:hAnsi="Arial" w:cs="Arial"/>
          <w:lang w:eastAsia="lt-LT"/>
        </w:rPr>
        <w:lastRenderedPageBreak/>
        <w:t xml:space="preserve">koncentracija biologinėse organizmo terpėse – iškvėptame ore, kraujyje, šlapime, seilėse ar kituose organizmo skysčiuose - viršija 0,00 ‰ promiles) arba </w:t>
      </w:r>
      <w:r>
        <w:rPr>
          <w:rFonts w:ascii="Arial" w:hAnsi="Arial" w:cs="Arial"/>
          <w:lang w:eastAsia="lt-LT"/>
        </w:rPr>
        <w:t>Paslaugų t</w:t>
      </w:r>
      <w:r w:rsidRPr="00C96F6F">
        <w:rPr>
          <w:rFonts w:ascii="Arial" w:hAnsi="Arial" w:cs="Arial"/>
          <w:lang w:eastAsia="lt-LT"/>
        </w:rPr>
        <w:t xml:space="preserve">eikėjo darbuotojas atsisako tikrinti blaivumą darbo vietoje. Už pirmą fiksuotą atvejį </w:t>
      </w:r>
      <w:r>
        <w:rPr>
          <w:rFonts w:ascii="Arial" w:hAnsi="Arial" w:cs="Arial"/>
          <w:lang w:eastAsia="lt-LT"/>
        </w:rPr>
        <w:t>Paslaugų t</w:t>
      </w:r>
      <w:r w:rsidRPr="00C96F6F">
        <w:rPr>
          <w:rFonts w:ascii="Arial" w:hAnsi="Arial" w:cs="Arial"/>
          <w:lang w:eastAsia="lt-LT"/>
        </w:rPr>
        <w:t xml:space="preserve">eikėjas, Klientui pareikalavus, privalo sumokėti 3 000 EUR (trijų tūkstančių eurų 00 ct) dydžio baudą, už kiekvieną sekantį atvejį taikoma 5 000,00 EUR (penkių tūkstančių eurų 00 ct) dydžio bauda. </w:t>
      </w:r>
    </w:p>
    <w:p w14:paraId="0BB81F01" w14:textId="77777777" w:rsidR="00920FB5" w:rsidRPr="00C96F6F" w:rsidRDefault="00920FB5" w:rsidP="00651914">
      <w:pPr>
        <w:pStyle w:val="ListParagraph"/>
        <w:numPr>
          <w:ilvl w:val="2"/>
          <w:numId w:val="39"/>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dėl </w:t>
      </w:r>
      <w:r>
        <w:rPr>
          <w:rFonts w:ascii="Arial" w:hAnsi="Arial" w:cs="Arial"/>
          <w:lang w:eastAsia="lt-LT"/>
        </w:rPr>
        <w:t>Paslaugų t</w:t>
      </w:r>
      <w:r w:rsidRPr="00C96F6F">
        <w:rPr>
          <w:rFonts w:ascii="Arial" w:hAnsi="Arial" w:cs="Arial"/>
          <w:lang w:eastAsia="lt-LT"/>
        </w:rPr>
        <w:t xml:space="preserve">eikėjo darbuotojų veiksmų ar neveikimo, kai Kliento darbuotojų vertinimu gresia įvykti nelaimingas atsitikimas arba nustatyti Paslaugų teikimo technologijos reikalavimų pažeidimai kelia grėsmę žmonių sveikatai ir gyvybei.    </w:t>
      </w:r>
    </w:p>
    <w:p w14:paraId="318A1D4A" w14:textId="1E1137A3" w:rsidR="00920FB5" w:rsidRDefault="00920FB5" w:rsidP="00651914">
      <w:pPr>
        <w:pStyle w:val="ListParagraph"/>
        <w:numPr>
          <w:ilvl w:val="1"/>
          <w:numId w:val="39"/>
        </w:numPr>
        <w:tabs>
          <w:tab w:val="left" w:pos="567"/>
        </w:tabs>
        <w:ind w:left="567" w:hanging="567"/>
        <w:jc w:val="both"/>
        <w:textAlignment w:val="baseline"/>
        <w:rPr>
          <w:rFonts w:ascii="Arial" w:hAnsi="Arial" w:cs="Arial"/>
          <w:lang w:eastAsia="lt-LT"/>
        </w:rPr>
      </w:pPr>
      <w:r w:rsidRPr="006A665B">
        <w:rPr>
          <w:rFonts w:ascii="Arial" w:hAnsi="Arial" w:cs="Arial"/>
          <w:lang w:eastAsia="lt-LT"/>
        </w:rPr>
        <w:t xml:space="preserve">Sustabdžius </w:t>
      </w:r>
      <w:r>
        <w:rPr>
          <w:rFonts w:ascii="Arial" w:hAnsi="Arial" w:cs="Arial"/>
          <w:lang w:eastAsia="lt-LT"/>
        </w:rPr>
        <w:t>Paslaugų</w:t>
      </w:r>
      <w:r w:rsidR="009A34A8">
        <w:rPr>
          <w:rFonts w:ascii="Arial" w:hAnsi="Arial" w:cs="Arial"/>
          <w:lang w:eastAsia="lt-LT"/>
        </w:rPr>
        <w:t xml:space="preserve"> </w:t>
      </w:r>
      <w:r w:rsidR="009A34A8" w:rsidRPr="009A34A8">
        <w:rPr>
          <w:rFonts w:ascii="Arial" w:hAnsi="Arial" w:cs="Arial"/>
          <w:lang w:eastAsia="lt-LT"/>
        </w:rPr>
        <w:t xml:space="preserve">(ar jų dalies) </w:t>
      </w:r>
      <w:r>
        <w:rPr>
          <w:rFonts w:ascii="Arial" w:hAnsi="Arial" w:cs="Arial"/>
          <w:lang w:eastAsia="lt-LT"/>
        </w:rPr>
        <w:t>teikimą</w:t>
      </w:r>
      <w:r w:rsidRPr="006A665B">
        <w:rPr>
          <w:rFonts w:ascii="Arial" w:hAnsi="Arial" w:cs="Arial"/>
          <w:lang w:eastAsia="lt-LT"/>
        </w:rPr>
        <w:t xml:space="preserve"> dėl grubių saugos darbe ar gaisrinės saugos reikalavimų pažeidimų 3.2 punkte numatytais atvejais</w:t>
      </w:r>
      <w:r w:rsidR="00B87F55">
        <w:rPr>
          <w:rFonts w:ascii="Arial" w:hAnsi="Arial" w:cs="Arial"/>
          <w:lang w:eastAsia="lt-LT"/>
        </w:rPr>
        <w:t xml:space="preserve"> (išskyrus 3.2.8 punkte numatytą atvejį)</w:t>
      </w:r>
      <w:r w:rsidRPr="006A665B">
        <w:rPr>
          <w:rFonts w:ascii="Arial" w:hAnsi="Arial" w:cs="Arial"/>
          <w:lang w:eastAsia="lt-LT"/>
        </w:rPr>
        <w:t xml:space="preserve">, taip pat dėl </w:t>
      </w:r>
      <w:r>
        <w:rPr>
          <w:rFonts w:ascii="Arial" w:hAnsi="Arial" w:cs="Arial"/>
          <w:lang w:eastAsia="lt-LT"/>
        </w:rPr>
        <w:t>Paslaugų teikimo</w:t>
      </w:r>
      <w:r w:rsidRPr="006A665B">
        <w:rPr>
          <w:rFonts w:ascii="Arial" w:hAnsi="Arial" w:cs="Arial"/>
          <w:lang w:eastAsia="lt-LT"/>
        </w:rPr>
        <w:t xml:space="preserve"> technologijos pažeidimų arba gresiant įvykti nelaimingam atsitikimui, </w:t>
      </w:r>
      <w:r>
        <w:rPr>
          <w:rFonts w:ascii="Arial" w:hAnsi="Arial" w:cs="Arial"/>
          <w:lang w:eastAsia="lt-LT"/>
        </w:rPr>
        <w:t>Paslaugų t</w:t>
      </w:r>
      <w:r w:rsidRPr="003058CD">
        <w:rPr>
          <w:rFonts w:ascii="Arial" w:hAnsi="Arial" w:cs="Arial"/>
          <w:lang w:eastAsia="lt-LT"/>
        </w:rPr>
        <w:t>eikėj</w:t>
      </w:r>
      <w:r>
        <w:rPr>
          <w:rFonts w:ascii="Arial" w:hAnsi="Arial" w:cs="Arial"/>
          <w:lang w:eastAsia="lt-LT"/>
        </w:rPr>
        <w:t>as</w:t>
      </w:r>
      <w:r w:rsidRPr="006A665B">
        <w:rPr>
          <w:rFonts w:ascii="Arial" w:hAnsi="Arial" w:cs="Arial"/>
          <w:lang w:eastAsia="lt-LT"/>
        </w:rPr>
        <w:t xml:space="preserve">, </w:t>
      </w:r>
      <w:r>
        <w:rPr>
          <w:rFonts w:ascii="Arial" w:hAnsi="Arial" w:cs="Arial"/>
          <w:lang w:eastAsia="lt-LT"/>
        </w:rPr>
        <w:t>Klient</w:t>
      </w:r>
      <w:r w:rsidRPr="006A665B">
        <w:rPr>
          <w:rFonts w:ascii="Arial" w:hAnsi="Arial" w:cs="Arial"/>
          <w:lang w:eastAsia="lt-LT"/>
        </w:rPr>
        <w:t xml:space="preserve">ui pareikalavus, privalo sumokėti 1 500,00 EUR (vieno tūkstančio penkių šimtų eurų 00 ct) dydžio baudą už pirmą atvejį, </w:t>
      </w:r>
      <w:r w:rsidRPr="005B1E8A">
        <w:rPr>
          <w:rFonts w:ascii="Arial" w:hAnsi="Arial" w:cs="Arial"/>
          <w:lang w:eastAsia="lt-LT"/>
        </w:rPr>
        <w:t>kai buvo sustabdytas Paslaugų</w:t>
      </w:r>
      <w:r w:rsidR="00B87F55">
        <w:rPr>
          <w:rFonts w:ascii="Arial" w:hAnsi="Arial" w:cs="Arial"/>
          <w:lang w:eastAsia="lt-LT"/>
        </w:rPr>
        <w:t xml:space="preserve"> </w:t>
      </w:r>
      <w:r w:rsidR="00B87F55" w:rsidRPr="00B87F55">
        <w:rPr>
          <w:rFonts w:ascii="Arial" w:hAnsi="Arial" w:cs="Arial"/>
          <w:lang w:eastAsia="lt-LT"/>
        </w:rPr>
        <w:t xml:space="preserve">(ar jų dalies) </w:t>
      </w:r>
      <w:r w:rsidRPr="005B1E8A">
        <w:rPr>
          <w:rFonts w:ascii="Arial" w:hAnsi="Arial" w:cs="Arial"/>
          <w:lang w:eastAsia="lt-LT"/>
        </w:rPr>
        <w:t>teikimas. Baudos dydis didėja 500,00 EUR (penkiais šimtais eurų 00 ct</w:t>
      </w:r>
      <w:r w:rsidRPr="006A665B">
        <w:rPr>
          <w:rFonts w:ascii="Arial" w:hAnsi="Arial" w:cs="Arial"/>
          <w:lang w:eastAsia="lt-LT"/>
        </w:rPr>
        <w:t xml:space="preserve">) už kiekvieną sekantį </w:t>
      </w:r>
      <w:r>
        <w:rPr>
          <w:rFonts w:ascii="Arial" w:hAnsi="Arial" w:cs="Arial"/>
          <w:lang w:eastAsia="lt-LT"/>
        </w:rPr>
        <w:t>Paslaugų</w:t>
      </w:r>
      <w:r w:rsidR="00E01D69">
        <w:rPr>
          <w:rFonts w:ascii="Arial" w:hAnsi="Arial" w:cs="Arial"/>
          <w:lang w:eastAsia="lt-LT"/>
        </w:rPr>
        <w:t xml:space="preserve"> </w:t>
      </w:r>
      <w:r w:rsidR="00E01D69" w:rsidRPr="00E01D69">
        <w:rPr>
          <w:rFonts w:ascii="Arial" w:hAnsi="Arial" w:cs="Arial"/>
          <w:lang w:eastAsia="lt-LT"/>
        </w:rPr>
        <w:t xml:space="preserve">(ar jų dalies) </w:t>
      </w:r>
      <w:r>
        <w:rPr>
          <w:rFonts w:ascii="Arial" w:hAnsi="Arial" w:cs="Arial"/>
          <w:lang w:eastAsia="lt-LT"/>
        </w:rPr>
        <w:t>teikimo</w:t>
      </w:r>
      <w:r w:rsidRPr="006A665B">
        <w:rPr>
          <w:rFonts w:ascii="Arial" w:hAnsi="Arial" w:cs="Arial"/>
          <w:lang w:eastAsia="lt-LT"/>
        </w:rPr>
        <w:t xml:space="preserve"> sustabdymą pagal šią Sutartį. Baudos sumos už sekančius </w:t>
      </w:r>
      <w:r>
        <w:rPr>
          <w:rFonts w:ascii="Arial" w:hAnsi="Arial" w:cs="Arial"/>
          <w:lang w:eastAsia="lt-LT"/>
        </w:rPr>
        <w:t>Paslaugų</w:t>
      </w:r>
      <w:r w:rsidR="00E01D69">
        <w:rPr>
          <w:rFonts w:ascii="Arial" w:hAnsi="Arial" w:cs="Arial"/>
          <w:lang w:eastAsia="lt-LT"/>
        </w:rPr>
        <w:t xml:space="preserve"> </w:t>
      </w:r>
      <w:r w:rsidR="00E01D69" w:rsidRPr="00E01D69">
        <w:rPr>
          <w:rFonts w:ascii="Arial" w:hAnsi="Arial" w:cs="Arial"/>
          <w:lang w:eastAsia="lt-LT"/>
        </w:rPr>
        <w:t xml:space="preserve">(ar jų dalies) </w:t>
      </w:r>
      <w:r>
        <w:rPr>
          <w:rFonts w:ascii="Arial" w:hAnsi="Arial" w:cs="Arial"/>
          <w:lang w:eastAsia="lt-LT"/>
        </w:rPr>
        <w:t>teikimo</w:t>
      </w:r>
      <w:r w:rsidRPr="006A665B">
        <w:rPr>
          <w:rFonts w:ascii="Arial" w:hAnsi="Arial" w:cs="Arial"/>
          <w:lang w:eastAsia="lt-LT"/>
        </w:rPr>
        <w:t xml:space="preserve"> sustabdymus didėja palaipsniui iki maksimalios galimos 3 000,00 EUR (trijų tūkstančių eurų 00 ct) baudos sumos už atvejį.</w:t>
      </w:r>
    </w:p>
    <w:p w14:paraId="1A927501" w14:textId="458D1197" w:rsidR="00920FB5" w:rsidRPr="00C96F6F" w:rsidRDefault="00920FB5" w:rsidP="00651914">
      <w:pPr>
        <w:pStyle w:val="ListParagraph"/>
        <w:numPr>
          <w:ilvl w:val="1"/>
          <w:numId w:val="39"/>
        </w:numPr>
        <w:tabs>
          <w:tab w:val="left" w:pos="567"/>
        </w:tabs>
        <w:ind w:left="567" w:hanging="567"/>
        <w:jc w:val="both"/>
        <w:textAlignment w:val="baseline"/>
        <w:rPr>
          <w:rFonts w:ascii="Arial" w:hAnsi="Arial" w:cs="Arial"/>
          <w:lang w:eastAsia="lt-LT"/>
        </w:rPr>
      </w:pPr>
      <w:r w:rsidRPr="00C96F6F">
        <w:rPr>
          <w:rFonts w:ascii="Arial" w:hAnsi="Arial" w:cs="Arial"/>
          <w:lang w:eastAsia="lt-LT"/>
        </w:rPr>
        <w:t>Net ir nesustabdžius Paslaugų</w:t>
      </w:r>
      <w:r w:rsidR="00A466E7">
        <w:rPr>
          <w:rFonts w:ascii="Arial" w:hAnsi="Arial" w:cs="Arial"/>
          <w:lang w:eastAsia="lt-LT"/>
        </w:rPr>
        <w:t xml:space="preserve"> </w:t>
      </w:r>
      <w:r w:rsidR="00A466E7" w:rsidRPr="00A466E7">
        <w:rPr>
          <w:rFonts w:ascii="Arial" w:hAnsi="Arial" w:cs="Arial"/>
          <w:lang w:eastAsia="lt-LT"/>
        </w:rPr>
        <w:t xml:space="preserve">(ar jų dalies) </w:t>
      </w:r>
      <w:r w:rsidRPr="00C96F6F">
        <w:rPr>
          <w:rFonts w:ascii="Arial" w:hAnsi="Arial" w:cs="Arial"/>
          <w:lang w:eastAsia="lt-LT"/>
        </w:rPr>
        <w:t xml:space="preserve">teikimo, Klientui pareikalavus, </w:t>
      </w:r>
      <w:r>
        <w:rPr>
          <w:rFonts w:ascii="Arial" w:hAnsi="Arial" w:cs="Arial"/>
          <w:lang w:eastAsia="lt-LT"/>
        </w:rPr>
        <w:t>Paslaugų t</w:t>
      </w:r>
      <w:r w:rsidRPr="00C96F6F">
        <w:rPr>
          <w:rFonts w:ascii="Arial" w:hAnsi="Arial" w:cs="Arial"/>
          <w:lang w:eastAsia="lt-LT"/>
        </w:rPr>
        <w:t xml:space="preserve">eikėjui taikomos 3.3 punkto nuostatos dėl baudos skyrimo, jei </w:t>
      </w:r>
      <w:r>
        <w:rPr>
          <w:rFonts w:ascii="Arial" w:hAnsi="Arial" w:cs="Arial"/>
          <w:lang w:eastAsia="lt-LT"/>
        </w:rPr>
        <w:t>Paslaugų t</w:t>
      </w:r>
      <w:r w:rsidRPr="00C96F6F">
        <w:rPr>
          <w:rFonts w:ascii="Arial" w:hAnsi="Arial" w:cs="Arial"/>
          <w:lang w:eastAsia="lt-LT"/>
        </w:rPr>
        <w:t xml:space="preserve">eikėjas suteikė Paslaugas veikiančiuose elektros įrenginiuose negavęs leidimo iš Kliento budinčio dispečerio, nepranešęs Kliento techninę priežiūrą vykdančiam darbuotojui arba </w:t>
      </w:r>
      <w:r>
        <w:rPr>
          <w:rFonts w:ascii="Arial" w:hAnsi="Arial" w:cs="Arial"/>
          <w:lang w:eastAsia="lt-LT"/>
        </w:rPr>
        <w:t>Paslaugų t</w:t>
      </w:r>
      <w:r w:rsidRPr="00C96F6F">
        <w:rPr>
          <w:rFonts w:ascii="Arial" w:hAnsi="Arial" w:cs="Arial"/>
          <w:lang w:eastAsia="lt-LT"/>
        </w:rPr>
        <w:t xml:space="preserve">eikėjo darbuotojai, teikdami Paslaugas kliento objektuose, pažeidžia:   </w:t>
      </w:r>
    </w:p>
    <w:p w14:paraId="7F9F6806" w14:textId="77777777" w:rsidR="00920FB5" w:rsidRDefault="00920FB5" w:rsidP="00651914">
      <w:pPr>
        <w:pStyle w:val="ListParagraph"/>
        <w:numPr>
          <w:ilvl w:val="2"/>
          <w:numId w:val="39"/>
        </w:numPr>
        <w:tabs>
          <w:tab w:val="left" w:pos="426"/>
        </w:tabs>
        <w:ind w:left="1418" w:hanging="851"/>
        <w:jc w:val="both"/>
        <w:textAlignment w:val="baseline"/>
        <w:rPr>
          <w:rFonts w:ascii="Arial" w:hAnsi="Arial" w:cs="Arial"/>
          <w:lang w:eastAsia="lt-LT"/>
        </w:rPr>
      </w:pPr>
      <w:r w:rsidRPr="006A665B">
        <w:rPr>
          <w:rFonts w:ascii="Arial" w:hAnsi="Arial" w:cs="Arial"/>
          <w:lang w:eastAsia="lt-LT"/>
        </w:rPr>
        <w:t xml:space="preserve">LR energetikos ministro patvirtintose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   </w:t>
      </w:r>
    </w:p>
    <w:p w14:paraId="2166A505" w14:textId="77777777" w:rsidR="00920FB5" w:rsidRPr="00C96F6F" w:rsidRDefault="00920FB5" w:rsidP="00651914">
      <w:pPr>
        <w:pStyle w:val="ListParagraph"/>
        <w:numPr>
          <w:ilvl w:val="2"/>
          <w:numId w:val="39"/>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darbuotojų saugos ir sveikatos, gaisrinės saugos, darbų vykdymo organizacinius ir/ar technologinius reikalavimus, kai dėl šių pažeidimų Paslaugų teikimas nebuvo sustabdytas, bet vienoje darbo vietoje fiksuota 5 (penki) ar daugiau pažeidimų arba pažeidimai buvo konstatuoti 5 (penkiuose) Kliento objektuose, kuriuose pagal šią Sutartį </w:t>
      </w:r>
      <w:r>
        <w:rPr>
          <w:rFonts w:ascii="Arial" w:hAnsi="Arial" w:cs="Arial"/>
          <w:lang w:eastAsia="lt-LT"/>
        </w:rPr>
        <w:t>Paslaugų t</w:t>
      </w:r>
      <w:r w:rsidRPr="00C96F6F">
        <w:rPr>
          <w:rFonts w:ascii="Arial" w:hAnsi="Arial" w:cs="Arial"/>
          <w:lang w:eastAsia="lt-LT"/>
        </w:rPr>
        <w:t xml:space="preserve">eikėjas teikia Paslaugas.   </w:t>
      </w:r>
    </w:p>
    <w:p w14:paraId="79D56796" w14:textId="306BF95A" w:rsidR="00920FB5" w:rsidRDefault="00920FB5" w:rsidP="00651914">
      <w:pPr>
        <w:pStyle w:val="ListParagraph"/>
        <w:numPr>
          <w:ilvl w:val="1"/>
          <w:numId w:val="39"/>
        </w:numPr>
        <w:tabs>
          <w:tab w:val="left" w:pos="567"/>
        </w:tabs>
        <w:ind w:left="567" w:hanging="567"/>
        <w:jc w:val="both"/>
        <w:textAlignment w:val="baseline"/>
        <w:rPr>
          <w:rFonts w:ascii="Arial" w:hAnsi="Arial" w:cs="Arial"/>
          <w:lang w:eastAsia="lt-LT"/>
        </w:rPr>
      </w:pPr>
      <w:r w:rsidRPr="006A665B">
        <w:rPr>
          <w:rFonts w:ascii="Arial" w:hAnsi="Arial" w:cs="Arial"/>
          <w:lang w:eastAsia="lt-LT"/>
        </w:rPr>
        <w:t xml:space="preserve">Sustabdžius </w:t>
      </w:r>
      <w:r>
        <w:rPr>
          <w:rFonts w:ascii="Arial" w:hAnsi="Arial" w:cs="Arial"/>
          <w:lang w:eastAsia="lt-LT"/>
        </w:rPr>
        <w:t>Paslaugų</w:t>
      </w:r>
      <w:r w:rsidR="00A466E7">
        <w:rPr>
          <w:rFonts w:ascii="Arial" w:hAnsi="Arial" w:cs="Arial"/>
          <w:lang w:eastAsia="lt-LT"/>
        </w:rPr>
        <w:t xml:space="preserve"> </w:t>
      </w:r>
      <w:r w:rsidR="00A466E7" w:rsidRPr="00A466E7">
        <w:rPr>
          <w:rFonts w:ascii="Arial" w:hAnsi="Arial" w:cs="Arial"/>
          <w:lang w:eastAsia="lt-LT"/>
        </w:rPr>
        <w:t xml:space="preserve">(ar jų dalies) </w:t>
      </w:r>
      <w:r>
        <w:rPr>
          <w:rFonts w:ascii="Arial" w:hAnsi="Arial" w:cs="Arial"/>
          <w:lang w:eastAsia="lt-LT"/>
        </w:rPr>
        <w:t>teikimą</w:t>
      </w:r>
      <w:r w:rsidRPr="006A665B">
        <w:rPr>
          <w:rFonts w:ascii="Arial" w:hAnsi="Arial" w:cs="Arial"/>
          <w:lang w:eastAsia="lt-LT"/>
        </w:rPr>
        <w:t xml:space="preserve"> dėl grubių darbuotojų saugos ir sveikatos bei gaisrinės saugos reikalavimų pažeidimų bei  3.4 punkte numatytais atvejais, </w:t>
      </w:r>
      <w:r>
        <w:rPr>
          <w:rFonts w:ascii="Arial" w:hAnsi="Arial" w:cs="Arial"/>
          <w:lang w:eastAsia="lt-LT"/>
        </w:rPr>
        <w:t>Paslaugų teikimo</w:t>
      </w:r>
      <w:r w:rsidRPr="006A665B">
        <w:rPr>
          <w:rFonts w:ascii="Arial" w:hAnsi="Arial" w:cs="Arial"/>
          <w:lang w:eastAsia="lt-LT"/>
        </w:rPr>
        <w:t xml:space="preserve"> terminai, nurodyti Sutartyje, negali būti pratęsti.  </w:t>
      </w:r>
    </w:p>
    <w:p w14:paraId="0AF3DD3B" w14:textId="418D109D" w:rsidR="00920FB5" w:rsidRDefault="00920FB5" w:rsidP="00651914">
      <w:pPr>
        <w:pStyle w:val="ListParagraph"/>
        <w:numPr>
          <w:ilvl w:val="1"/>
          <w:numId w:val="39"/>
        </w:numPr>
        <w:tabs>
          <w:tab w:val="left" w:pos="567"/>
        </w:tabs>
        <w:ind w:left="567" w:hanging="567"/>
        <w:jc w:val="both"/>
        <w:textAlignment w:val="baseline"/>
        <w:rPr>
          <w:rFonts w:ascii="Arial" w:hAnsi="Arial" w:cs="Arial"/>
          <w:lang w:eastAsia="lt-LT"/>
        </w:rPr>
      </w:pPr>
      <w:r w:rsidRPr="00C96F6F">
        <w:rPr>
          <w:rFonts w:ascii="Arial" w:hAnsi="Arial" w:cs="Arial"/>
          <w:lang w:eastAsia="lt-LT"/>
        </w:rPr>
        <w:t>Sustabdžius Paslaugų</w:t>
      </w:r>
      <w:r w:rsidR="00A466E7">
        <w:rPr>
          <w:rFonts w:ascii="Arial" w:hAnsi="Arial" w:cs="Arial"/>
          <w:lang w:eastAsia="lt-LT"/>
        </w:rPr>
        <w:t xml:space="preserve"> </w:t>
      </w:r>
      <w:r w:rsidR="00A466E7" w:rsidRPr="00A466E7">
        <w:rPr>
          <w:rFonts w:ascii="Arial" w:hAnsi="Arial" w:cs="Arial"/>
          <w:lang w:eastAsia="lt-LT"/>
        </w:rPr>
        <w:t xml:space="preserve">(ar jų dalies) </w:t>
      </w:r>
      <w:r w:rsidRPr="00C96F6F">
        <w:rPr>
          <w:rFonts w:ascii="Arial" w:hAnsi="Arial" w:cs="Arial"/>
          <w:lang w:eastAsia="lt-LT"/>
        </w:rPr>
        <w:t xml:space="preserve">teikimą dėl grubių saugos ir gaisrinės saugos reikalavimų pažeidimų, apie tai informuojamas </w:t>
      </w:r>
      <w:r>
        <w:rPr>
          <w:rFonts w:ascii="Arial" w:hAnsi="Arial" w:cs="Arial"/>
          <w:lang w:eastAsia="lt-LT"/>
        </w:rPr>
        <w:t>Paslaugų t</w:t>
      </w:r>
      <w:r w:rsidRPr="00C96F6F">
        <w:rPr>
          <w:rFonts w:ascii="Arial" w:hAnsi="Arial" w:cs="Arial"/>
          <w:lang w:eastAsia="lt-LT"/>
        </w:rPr>
        <w:t xml:space="preserve">eikėjo darbų vadovas ar specialiųjų statybos darbų vadovas, </w:t>
      </w:r>
      <w:r>
        <w:rPr>
          <w:rFonts w:ascii="Arial" w:hAnsi="Arial" w:cs="Arial"/>
          <w:lang w:eastAsia="lt-LT"/>
        </w:rPr>
        <w:t>Paslaugų t</w:t>
      </w:r>
      <w:r w:rsidRPr="00C96F6F">
        <w:rPr>
          <w:rFonts w:ascii="Arial" w:hAnsi="Arial" w:cs="Arial"/>
          <w:lang w:eastAsia="lt-LT"/>
        </w:rPr>
        <w:t>eikėjui surašomas įpareigojimas / Paslaugų</w:t>
      </w:r>
      <w:r w:rsidR="00F17CA7">
        <w:rPr>
          <w:rFonts w:ascii="Arial" w:hAnsi="Arial" w:cs="Arial"/>
          <w:lang w:eastAsia="lt-LT"/>
        </w:rPr>
        <w:t xml:space="preserve"> </w:t>
      </w:r>
      <w:r w:rsidR="00F17CA7" w:rsidRPr="00F17CA7">
        <w:rPr>
          <w:rFonts w:ascii="Arial" w:hAnsi="Arial" w:cs="Arial"/>
          <w:lang w:eastAsia="lt-LT"/>
        </w:rPr>
        <w:t xml:space="preserve">(ar jų dalies) </w:t>
      </w:r>
      <w:r w:rsidRPr="00C96F6F">
        <w:rPr>
          <w:rFonts w:ascii="Arial" w:hAnsi="Arial" w:cs="Arial"/>
          <w:lang w:eastAsia="lt-LT"/>
        </w:rPr>
        <w:t>teikimo sustabdymo aktas pašalinti saugos ir sveikatos teisės aktų, gaisrinės saugos bei Kliento vidaus teisės aktų, reglamentuojančių darbuotojų saugos ir sveikatos reikalavimus, pažeidimus.  </w:t>
      </w:r>
    </w:p>
    <w:p w14:paraId="487ADE19" w14:textId="77777777" w:rsidR="00920FB5" w:rsidRDefault="00920FB5" w:rsidP="00651914">
      <w:pPr>
        <w:pStyle w:val="ListParagraph"/>
        <w:numPr>
          <w:ilvl w:val="1"/>
          <w:numId w:val="39"/>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Pašalinus pažeidimus, </w:t>
      </w:r>
      <w:r>
        <w:rPr>
          <w:rFonts w:ascii="Arial" w:hAnsi="Arial" w:cs="Arial"/>
          <w:lang w:eastAsia="lt-LT"/>
        </w:rPr>
        <w:t>Paslaugų t</w:t>
      </w:r>
      <w:r w:rsidRPr="00C96F6F">
        <w:rPr>
          <w:rFonts w:ascii="Arial" w:hAnsi="Arial" w:cs="Arial"/>
          <w:lang w:eastAsia="lt-LT"/>
        </w:rPr>
        <w:t>eikėjas privalo raštu  informuoti Kliento atsakingą darbuotoją.  </w:t>
      </w:r>
    </w:p>
    <w:p w14:paraId="2CA751BB" w14:textId="77777777" w:rsidR="00920FB5" w:rsidRPr="00C96F6F" w:rsidRDefault="00920FB5" w:rsidP="00651914">
      <w:pPr>
        <w:pStyle w:val="ListParagraph"/>
        <w:numPr>
          <w:ilvl w:val="1"/>
          <w:numId w:val="39"/>
        </w:numPr>
        <w:tabs>
          <w:tab w:val="left" w:pos="567"/>
        </w:tabs>
        <w:ind w:left="567" w:hanging="567"/>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eikėjas garantuoja Klientui ir (ar) tretiesiems asmenims nuostolių atlyginimą, jei </w:t>
      </w:r>
      <w:r>
        <w:rPr>
          <w:rFonts w:ascii="Arial" w:hAnsi="Arial" w:cs="Arial"/>
          <w:lang w:eastAsia="lt-LT"/>
        </w:rPr>
        <w:t>Paslaugų t</w:t>
      </w:r>
      <w:r w:rsidRPr="00C96F6F">
        <w:rPr>
          <w:rFonts w:ascii="Arial" w:hAnsi="Arial" w:cs="Arial"/>
          <w:lang w:eastAsia="lt-LT"/>
        </w:rPr>
        <w:t xml:space="preserve">eikėjo darbuotojai Sutarties vykdymo metu sunaikintų ar kitaip sugadintų Kliento ar trečiųjų asmenų turtą ar sukeltų žalą sveikatai, gyvybei ar (ir) jei </w:t>
      </w:r>
      <w:r>
        <w:rPr>
          <w:rFonts w:ascii="Arial" w:hAnsi="Arial" w:cs="Arial"/>
          <w:lang w:eastAsia="lt-LT"/>
        </w:rPr>
        <w:t>Paslaugų t</w:t>
      </w:r>
      <w:r w:rsidRPr="00C96F6F">
        <w:rPr>
          <w:rFonts w:ascii="Arial" w:hAnsi="Arial" w:cs="Arial"/>
          <w:lang w:eastAsia="lt-LT"/>
        </w:rPr>
        <w:t>eikėjo darbuotojai nesilaikytų Lietuvos Respublikoje galiojančių teisės aktų reikalavimų ir dėl to Klientui ir (ar) tretiesiems asmenims būtų pateikti reikalavimai ar pradėti procesiniai veiksmai.</w:t>
      </w:r>
    </w:p>
    <w:p w14:paraId="29F734F2" w14:textId="77777777" w:rsidR="00920FB5" w:rsidRPr="009E472D" w:rsidRDefault="00920FB5" w:rsidP="00920FB5">
      <w:pPr>
        <w:tabs>
          <w:tab w:val="left" w:pos="426"/>
        </w:tabs>
        <w:jc w:val="both"/>
        <w:textAlignment w:val="baseline"/>
        <w:rPr>
          <w:rFonts w:ascii="Arial" w:hAnsi="Arial" w:cs="Arial"/>
          <w:lang w:eastAsia="lt-LT"/>
        </w:rPr>
      </w:pPr>
    </w:p>
    <w:p w14:paraId="0BB702BB" w14:textId="77777777" w:rsidR="00920FB5" w:rsidRPr="00FD32AB" w:rsidRDefault="00920FB5" w:rsidP="00920FB5">
      <w:pPr>
        <w:jc w:val="both"/>
        <w:textAlignment w:val="baseline"/>
        <w:rPr>
          <w:rFonts w:ascii="Segoe UI" w:hAnsi="Segoe UI" w:cs="Segoe UI"/>
          <w:sz w:val="18"/>
          <w:szCs w:val="18"/>
          <w:lang w:eastAsia="lt-LT"/>
        </w:rPr>
      </w:pPr>
      <w:r w:rsidRPr="00FD32AB">
        <w:rPr>
          <w:rFonts w:ascii="Arial" w:hAnsi="Arial" w:cs="Arial"/>
          <w:lang w:eastAsia="lt-LT"/>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785"/>
      </w:tblGrid>
      <w:tr w:rsidR="00920FB5" w:rsidRPr="00FD32AB" w14:paraId="021A4EE6" w14:textId="77777777" w:rsidTr="00B04B34">
        <w:trPr>
          <w:trHeight w:val="300"/>
        </w:trPr>
        <w:tc>
          <w:tcPr>
            <w:tcW w:w="4785" w:type="dxa"/>
            <w:tcBorders>
              <w:top w:val="nil"/>
              <w:left w:val="nil"/>
              <w:bottom w:val="nil"/>
              <w:right w:val="nil"/>
            </w:tcBorders>
          </w:tcPr>
          <w:p w14:paraId="1B48DDC0" w14:textId="24755404" w:rsidR="00920FB5" w:rsidRPr="00FD32AB" w:rsidRDefault="00920FB5" w:rsidP="00E82F48">
            <w:pPr>
              <w:jc w:val="center"/>
              <w:textAlignment w:val="baseline"/>
              <w:rPr>
                <w:sz w:val="24"/>
                <w:szCs w:val="24"/>
                <w:lang w:eastAsia="lt-LT"/>
              </w:rPr>
            </w:pPr>
          </w:p>
        </w:tc>
        <w:tc>
          <w:tcPr>
            <w:tcW w:w="4785" w:type="dxa"/>
            <w:tcBorders>
              <w:top w:val="nil"/>
              <w:left w:val="nil"/>
              <w:bottom w:val="nil"/>
              <w:right w:val="nil"/>
            </w:tcBorders>
          </w:tcPr>
          <w:p w14:paraId="58C7BFEA" w14:textId="35CC0685" w:rsidR="00920FB5" w:rsidRPr="00FD32AB" w:rsidRDefault="00920FB5" w:rsidP="00E82F48">
            <w:pPr>
              <w:textAlignment w:val="baseline"/>
              <w:rPr>
                <w:sz w:val="24"/>
                <w:szCs w:val="24"/>
                <w:lang w:eastAsia="lt-LT"/>
              </w:rPr>
            </w:pPr>
          </w:p>
        </w:tc>
      </w:tr>
    </w:tbl>
    <w:p w14:paraId="6753F00A" w14:textId="77777777" w:rsidR="000C7926" w:rsidRPr="00FE027A" w:rsidRDefault="000C7926" w:rsidP="00B04B34">
      <w:pPr>
        <w:pStyle w:val="BodyTextIndent"/>
        <w:ind w:left="7920" w:firstLine="0"/>
        <w:jc w:val="right"/>
        <w:rPr>
          <w:rFonts w:ascii="Arial" w:hAnsi="Arial" w:cs="Arial"/>
          <w:sz w:val="20"/>
        </w:rPr>
      </w:pPr>
    </w:p>
    <w:sectPr w:rsidR="000C7926" w:rsidRPr="00FE027A" w:rsidSect="00920FB5">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035E2" w14:textId="77777777" w:rsidR="008A6DFF" w:rsidRDefault="008A6DFF">
      <w:r>
        <w:separator/>
      </w:r>
    </w:p>
  </w:endnote>
  <w:endnote w:type="continuationSeparator" w:id="0">
    <w:p w14:paraId="61850C56" w14:textId="77777777" w:rsidR="008A6DFF" w:rsidRDefault="008A6DFF">
      <w:r>
        <w:continuationSeparator/>
      </w:r>
    </w:p>
  </w:endnote>
  <w:endnote w:type="continuationNotice" w:id="1">
    <w:p w14:paraId="097E761E" w14:textId="77777777" w:rsidR="008A6DFF" w:rsidRDefault="008A6D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815E55" w:rsidRPr="006420ED" w:rsidRDefault="00815E55">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815E55" w:rsidRPr="006420ED" w:rsidRDefault="00815E55">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AAA7D" w14:textId="574F8649" w:rsidR="005838A8" w:rsidRPr="00320870" w:rsidRDefault="00320870" w:rsidP="00320870">
    <w:pPr>
      <w:pStyle w:val="Footer"/>
      <w:jc w:val="right"/>
      <w:rPr>
        <w:rFonts w:ascii="Arial" w:hAnsi="Arial" w:cs="Arial"/>
        <w:i/>
        <w:iCs/>
        <w:sz w:val="16"/>
        <w:szCs w:val="16"/>
      </w:rPr>
    </w:pPr>
    <w:r>
      <w:rPr>
        <w:rFonts w:ascii="Arial" w:hAnsi="Arial" w:cs="Arial"/>
        <w:i/>
        <w:iCs/>
        <w:sz w:val="16"/>
        <w:szCs w:val="16"/>
      </w:rPr>
      <w:t xml:space="preserve">Preliminarioji Paslaugų sutartis (su AV) Versija </w:t>
    </w:r>
    <w:r>
      <w:rPr>
        <w:rFonts w:ascii="Arial" w:hAnsi="Arial" w:cs="Arial"/>
        <w:i/>
        <w:iCs/>
        <w:sz w:val="16"/>
        <w:szCs w:val="16"/>
      </w:rPr>
      <w:fldChar w:fldCharType="begin"/>
    </w:r>
    <w:r>
      <w:rPr>
        <w:rFonts w:ascii="Arial" w:hAnsi="Arial" w:cs="Arial"/>
        <w:i/>
        <w:iCs/>
        <w:sz w:val="16"/>
        <w:szCs w:val="16"/>
      </w:rPr>
      <w:instrText xml:space="preserve"> DOCPROPERTY  "Preliminarioji Paslaugų sutartis (su AV) Versija"  \* MERGEFORMAT </w:instrText>
    </w:r>
    <w:r>
      <w:rPr>
        <w:rFonts w:ascii="Arial" w:hAnsi="Arial" w:cs="Arial"/>
        <w:i/>
        <w:iCs/>
        <w:sz w:val="16"/>
        <w:szCs w:val="16"/>
      </w:rPr>
      <w:fldChar w:fldCharType="separate"/>
    </w:r>
    <w:r w:rsidR="00742527">
      <w:rPr>
        <w:rFonts w:ascii="Arial" w:hAnsi="Arial" w:cs="Arial"/>
        <w:i/>
        <w:iCs/>
        <w:sz w:val="16"/>
        <w:szCs w:val="16"/>
      </w:rPr>
      <w:t>20 (20250724)</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C3DF0" w14:textId="77777777" w:rsidR="008A6DFF" w:rsidRDefault="008A6DFF">
      <w:r>
        <w:separator/>
      </w:r>
    </w:p>
  </w:footnote>
  <w:footnote w:type="continuationSeparator" w:id="0">
    <w:p w14:paraId="4C6AF8A3" w14:textId="77777777" w:rsidR="008A6DFF" w:rsidRDefault="008A6DFF">
      <w:r>
        <w:continuationSeparator/>
      </w:r>
    </w:p>
  </w:footnote>
  <w:footnote w:type="continuationNotice" w:id="1">
    <w:p w14:paraId="020D2431" w14:textId="77777777" w:rsidR="008A6DFF" w:rsidRDefault="008A6D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0F74EAE7" w:rsidR="00815E55" w:rsidRDefault="00815E5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815E55" w:rsidRDefault="00815E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96DC1"/>
    <w:multiLevelType w:val="multilevel"/>
    <w:tmpl w:val="9560013C"/>
    <w:lvl w:ilvl="0">
      <w:start w:val="6"/>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 w15:restartNumberingAfterBreak="0">
    <w:nsid w:val="07212F11"/>
    <w:multiLevelType w:val="multilevel"/>
    <w:tmpl w:val="7E2E3720"/>
    <w:lvl w:ilvl="0">
      <w:start w:val="10"/>
      <w:numFmt w:val="decimal"/>
      <w:lvlText w:val="%1."/>
      <w:lvlJc w:val="left"/>
      <w:pPr>
        <w:ind w:left="360" w:hanging="360"/>
      </w:pPr>
      <w:rPr>
        <w:rFonts w:hint="default"/>
        <w:b/>
        <w:bCs/>
      </w:rPr>
    </w:lvl>
    <w:lvl w:ilvl="1">
      <w:start w:val="3"/>
      <w:numFmt w:val="decimal"/>
      <w:lvlText w:val="%1.%2."/>
      <w:lvlJc w:val="left"/>
      <w:pPr>
        <w:ind w:left="792" w:hanging="432"/>
      </w:pPr>
      <w:rPr>
        <w:rFonts w:hint="default"/>
        <w:b w:val="0"/>
        <w:bCs/>
        <w:i w:val="0"/>
        <w:iCs/>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7794E33"/>
    <w:multiLevelType w:val="multilevel"/>
    <w:tmpl w:val="CFF68572"/>
    <w:lvl w:ilvl="0">
      <w:start w:val="10"/>
      <w:numFmt w:val="decimal"/>
      <w:lvlText w:val="%1."/>
      <w:lvlJc w:val="left"/>
      <w:pPr>
        <w:ind w:left="360" w:hanging="360"/>
      </w:pPr>
      <w:rPr>
        <w:rFonts w:hint="default"/>
        <w:b/>
        <w:bCs/>
      </w:rPr>
    </w:lvl>
    <w:lvl w:ilvl="1">
      <w:start w:val="8"/>
      <w:numFmt w:val="decimal"/>
      <w:lvlText w:val="%1.%2."/>
      <w:lvlJc w:val="left"/>
      <w:pPr>
        <w:ind w:left="792" w:hanging="432"/>
      </w:pPr>
      <w:rPr>
        <w:rFonts w:hint="default"/>
        <w:b w:val="0"/>
        <w:bCs/>
        <w:i w:val="0"/>
        <w:iCs/>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9331C10"/>
    <w:multiLevelType w:val="multilevel"/>
    <w:tmpl w:val="943EA828"/>
    <w:lvl w:ilvl="0">
      <w:start w:val="6"/>
      <w:numFmt w:val="decimal"/>
      <w:lvlText w:val="%1."/>
      <w:lvlJc w:val="left"/>
      <w:pPr>
        <w:ind w:left="360" w:hanging="360"/>
      </w:pPr>
      <w:rPr>
        <w:rFonts w:hint="default"/>
        <w:i w:val="0"/>
      </w:rPr>
    </w:lvl>
    <w:lvl w:ilvl="1">
      <w:start w:val="5"/>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5" w15:restartNumberingAfterBreak="0">
    <w:nsid w:val="0CBA6773"/>
    <w:multiLevelType w:val="multilevel"/>
    <w:tmpl w:val="319ED3F6"/>
    <w:lvl w:ilvl="0">
      <w:start w:val="2"/>
      <w:numFmt w:val="decimal"/>
      <w:lvlText w:val="%1."/>
      <w:lvlJc w:val="left"/>
      <w:pPr>
        <w:ind w:left="360" w:hanging="360"/>
      </w:pPr>
      <w:rPr>
        <w:rFonts w:hint="default"/>
        <w:b/>
        <w:i w:val="0"/>
      </w:rPr>
    </w:lvl>
    <w:lvl w:ilvl="1">
      <w:start w:val="9"/>
      <w:numFmt w:val="decimal"/>
      <w:lvlText w:val="%1.%2."/>
      <w:lvlJc w:val="left"/>
      <w:pPr>
        <w:ind w:left="1004" w:hanging="720"/>
      </w:pPr>
      <w:rPr>
        <w:rFonts w:ascii="Arial" w:hAnsi="Arial" w:cs="Arial" w:hint="default"/>
        <w:b w:val="0"/>
        <w:i w:val="0"/>
        <w:color w:val="auto"/>
      </w:rPr>
    </w:lvl>
    <w:lvl w:ilvl="2">
      <w:start w:val="1"/>
      <w:numFmt w:val="decimal"/>
      <w:lvlText w:val="%1.%2.%3."/>
      <w:lvlJc w:val="left"/>
      <w:pPr>
        <w:ind w:left="1146"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0717DC8"/>
    <w:multiLevelType w:val="multilevel"/>
    <w:tmpl w:val="DD268E28"/>
    <w:lvl w:ilvl="0">
      <w:start w:val="5"/>
      <w:numFmt w:val="decimal"/>
      <w:lvlText w:val="%1."/>
      <w:lvlJc w:val="left"/>
      <w:pPr>
        <w:ind w:left="360" w:hanging="360"/>
      </w:pPr>
      <w:rPr>
        <w:rFonts w:hint="default"/>
        <w:b/>
        <w:bCs/>
      </w:rPr>
    </w:lvl>
    <w:lvl w:ilvl="1">
      <w:start w:val="1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6E92453"/>
    <w:multiLevelType w:val="multilevel"/>
    <w:tmpl w:val="E744AA84"/>
    <w:lvl w:ilvl="0">
      <w:start w:val="10"/>
      <w:numFmt w:val="decimal"/>
      <w:lvlText w:val="%1."/>
      <w:lvlJc w:val="left"/>
      <w:pPr>
        <w:ind w:left="360" w:hanging="360"/>
      </w:pPr>
      <w:rPr>
        <w:rFonts w:ascii="Arial" w:hAnsi="Arial" w:cs="Arial" w:hint="default"/>
        <w:b/>
        <w:bCs/>
      </w:rPr>
    </w:lvl>
    <w:lvl w:ilvl="1">
      <w:start w:val="10"/>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8565334"/>
    <w:multiLevelType w:val="multilevel"/>
    <w:tmpl w:val="67580BEE"/>
    <w:lvl w:ilvl="0">
      <w:start w:val="6"/>
      <w:numFmt w:val="decimal"/>
      <w:lvlText w:val="%1."/>
      <w:lvlJc w:val="left"/>
      <w:pPr>
        <w:ind w:left="360" w:hanging="360"/>
      </w:pPr>
      <w:rPr>
        <w:rFonts w:hint="default"/>
        <w:i w:val="0"/>
      </w:rPr>
    </w:lvl>
    <w:lvl w:ilvl="1">
      <w:start w:val="2"/>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9" w15:restartNumberingAfterBreak="0">
    <w:nsid w:val="1AB41145"/>
    <w:multiLevelType w:val="multilevel"/>
    <w:tmpl w:val="C0C4C81C"/>
    <w:lvl w:ilvl="0">
      <w:start w:val="5"/>
      <w:numFmt w:val="decimal"/>
      <w:lvlText w:val="%1."/>
      <w:lvlJc w:val="left"/>
      <w:pPr>
        <w:ind w:left="360" w:hanging="360"/>
      </w:pPr>
      <w:rPr>
        <w:rFonts w:hint="default"/>
        <w:b/>
        <w:bCs/>
      </w:rPr>
    </w:lvl>
    <w:lvl w:ilvl="1">
      <w:start w:val="1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C9C42C4"/>
    <w:multiLevelType w:val="multilevel"/>
    <w:tmpl w:val="ECA29FB0"/>
    <w:lvl w:ilvl="0">
      <w:start w:val="5"/>
      <w:numFmt w:val="decimal"/>
      <w:lvlText w:val="%1."/>
      <w:lvlJc w:val="left"/>
      <w:pPr>
        <w:ind w:left="360" w:hanging="360"/>
      </w:pPr>
      <w:rPr>
        <w:rFonts w:hint="default"/>
        <w:b/>
        <w:bCs/>
      </w:rPr>
    </w:lvl>
    <w:lvl w:ilvl="1">
      <w:start w:val="1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CE772D7"/>
    <w:multiLevelType w:val="multilevel"/>
    <w:tmpl w:val="F64ED460"/>
    <w:lvl w:ilvl="0">
      <w:start w:val="6"/>
      <w:numFmt w:val="decimal"/>
      <w:lvlText w:val="%1."/>
      <w:lvlJc w:val="left"/>
      <w:pPr>
        <w:ind w:left="360" w:hanging="360"/>
      </w:pPr>
      <w:rPr>
        <w:rFonts w:hint="default"/>
        <w:i w:val="0"/>
      </w:rPr>
    </w:lvl>
    <w:lvl w:ilvl="1">
      <w:start w:val="5"/>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2" w15:restartNumberingAfterBreak="0">
    <w:nsid w:val="1E8E67DE"/>
    <w:multiLevelType w:val="multilevel"/>
    <w:tmpl w:val="3632930A"/>
    <w:lvl w:ilvl="0">
      <w:start w:val="5"/>
      <w:numFmt w:val="decimal"/>
      <w:lvlText w:val="%1."/>
      <w:lvlJc w:val="left"/>
      <w:pPr>
        <w:ind w:left="360" w:hanging="360"/>
      </w:pPr>
      <w:rPr>
        <w:rFonts w:hint="default"/>
        <w:b/>
        <w:bCs/>
      </w:rPr>
    </w:lvl>
    <w:lvl w:ilvl="1">
      <w:start w:val="1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FF944C2"/>
    <w:multiLevelType w:val="multilevel"/>
    <w:tmpl w:val="10DE6512"/>
    <w:lvl w:ilvl="0">
      <w:start w:val="9"/>
      <w:numFmt w:val="decimal"/>
      <w:lvlText w:val="%1"/>
      <w:lvlJc w:val="left"/>
      <w:pPr>
        <w:ind w:left="600" w:hanging="600"/>
      </w:pPr>
      <w:rPr>
        <w:rFonts w:hint="default"/>
      </w:rPr>
    </w:lvl>
    <w:lvl w:ilvl="1">
      <w:start w:val="2"/>
      <w:numFmt w:val="decimal"/>
      <w:lvlText w:val="%1.%2"/>
      <w:lvlJc w:val="left"/>
      <w:pPr>
        <w:ind w:left="1025" w:hanging="60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4" w15:restartNumberingAfterBreak="0">
    <w:nsid w:val="23275653"/>
    <w:multiLevelType w:val="multilevel"/>
    <w:tmpl w:val="DD6871E6"/>
    <w:lvl w:ilvl="0">
      <w:start w:val="9"/>
      <w:numFmt w:val="decimal"/>
      <w:lvlText w:val="%1"/>
      <w:lvlJc w:val="left"/>
      <w:pPr>
        <w:ind w:left="435" w:hanging="435"/>
      </w:pPr>
      <w:rPr>
        <w:rFonts w:hint="default"/>
      </w:rPr>
    </w:lvl>
    <w:lvl w:ilvl="1">
      <w:start w:val="1"/>
      <w:numFmt w:val="decimal"/>
      <w:lvlText w:val="%1.%2"/>
      <w:lvlJc w:val="left"/>
      <w:pPr>
        <w:ind w:left="718" w:hanging="43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5" w15:restartNumberingAfterBreak="0">
    <w:nsid w:val="29316765"/>
    <w:multiLevelType w:val="multilevel"/>
    <w:tmpl w:val="A000CBDC"/>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319261C1"/>
    <w:multiLevelType w:val="multilevel"/>
    <w:tmpl w:val="1CB498C8"/>
    <w:lvl w:ilvl="0">
      <w:start w:val="10"/>
      <w:numFmt w:val="decimal"/>
      <w:lvlText w:val="%1."/>
      <w:lvlJc w:val="left"/>
      <w:pPr>
        <w:ind w:left="360" w:hanging="360"/>
      </w:pPr>
      <w:rPr>
        <w:rFonts w:hint="default"/>
        <w:b/>
        <w:bCs/>
      </w:rPr>
    </w:lvl>
    <w:lvl w:ilvl="1">
      <w:start w:val="8"/>
      <w:numFmt w:val="decimal"/>
      <w:lvlText w:val="%1.%2."/>
      <w:lvlJc w:val="left"/>
      <w:pPr>
        <w:ind w:left="792" w:hanging="432"/>
      </w:pPr>
      <w:rPr>
        <w:rFonts w:hint="default"/>
        <w:b w:val="0"/>
        <w:bCs/>
        <w:i w:val="0"/>
        <w:iCs/>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36411B3F"/>
    <w:multiLevelType w:val="multilevel"/>
    <w:tmpl w:val="4502B42A"/>
    <w:lvl w:ilvl="0">
      <w:start w:val="2"/>
      <w:numFmt w:val="decimal"/>
      <w:lvlText w:val="%1."/>
      <w:lvlJc w:val="left"/>
      <w:pPr>
        <w:ind w:left="360" w:hanging="360"/>
      </w:pPr>
      <w:rPr>
        <w:rFonts w:hint="default"/>
      </w:rPr>
    </w:lvl>
    <w:lvl w:ilvl="1">
      <w:start w:val="6"/>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B4F0DB4"/>
    <w:multiLevelType w:val="multilevel"/>
    <w:tmpl w:val="78CA60C2"/>
    <w:lvl w:ilvl="0">
      <w:start w:val="3"/>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1146"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1" w15:restartNumberingAfterBreak="0">
    <w:nsid w:val="3BED3E01"/>
    <w:multiLevelType w:val="multilevel"/>
    <w:tmpl w:val="0FBE404C"/>
    <w:lvl w:ilvl="0">
      <w:start w:val="7"/>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3F710D58"/>
    <w:multiLevelType w:val="multilevel"/>
    <w:tmpl w:val="25D268D6"/>
    <w:lvl w:ilvl="0">
      <w:start w:val="2"/>
      <w:numFmt w:val="decimal"/>
      <w:lvlText w:val="%1."/>
      <w:lvlJc w:val="left"/>
      <w:pPr>
        <w:ind w:left="360" w:hanging="360"/>
      </w:pPr>
      <w:rPr>
        <w:rFonts w:hint="default"/>
        <w:b/>
        <w:bCs/>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F847E8C"/>
    <w:multiLevelType w:val="multilevel"/>
    <w:tmpl w:val="C5B40E8E"/>
    <w:lvl w:ilvl="0">
      <w:start w:val="2"/>
      <w:numFmt w:val="decimal"/>
      <w:lvlText w:val="%1."/>
      <w:lvlJc w:val="left"/>
      <w:pPr>
        <w:ind w:left="360" w:hanging="360"/>
      </w:pPr>
      <w:rPr>
        <w:rFonts w:hint="default"/>
      </w:rPr>
    </w:lvl>
    <w:lvl w:ilvl="1">
      <w:start w:val="5"/>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0292C0D"/>
    <w:multiLevelType w:val="multilevel"/>
    <w:tmpl w:val="724AEC42"/>
    <w:lvl w:ilvl="0">
      <w:start w:val="4"/>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21F51D0"/>
    <w:multiLevelType w:val="multilevel"/>
    <w:tmpl w:val="DB88AF0E"/>
    <w:lvl w:ilvl="0">
      <w:start w:val="6"/>
      <w:numFmt w:val="decimal"/>
      <w:lvlText w:val="%1."/>
      <w:lvlJc w:val="left"/>
      <w:pPr>
        <w:ind w:left="360" w:hanging="360"/>
      </w:pPr>
      <w:rPr>
        <w:rFonts w:hint="default"/>
        <w:i w:val="0"/>
      </w:rPr>
    </w:lvl>
    <w:lvl w:ilvl="1">
      <w:start w:val="2"/>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7" w15:restartNumberingAfterBreak="0">
    <w:nsid w:val="44595461"/>
    <w:multiLevelType w:val="multilevel"/>
    <w:tmpl w:val="22AC8BE6"/>
    <w:lvl w:ilvl="0">
      <w:start w:val="8"/>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46E7EFE"/>
    <w:multiLevelType w:val="multilevel"/>
    <w:tmpl w:val="0E2AD79E"/>
    <w:lvl w:ilvl="0">
      <w:start w:val="10"/>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4D7227F"/>
    <w:multiLevelType w:val="multilevel"/>
    <w:tmpl w:val="A650E854"/>
    <w:lvl w:ilvl="0">
      <w:start w:val="2"/>
      <w:numFmt w:val="decimal"/>
      <w:lvlText w:val="%1."/>
      <w:lvlJc w:val="left"/>
      <w:pPr>
        <w:ind w:left="360" w:hanging="360"/>
      </w:pPr>
      <w:rPr>
        <w:rFonts w:hint="default"/>
      </w:rPr>
    </w:lvl>
    <w:lvl w:ilvl="1">
      <w:start w:val="6"/>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3442DAB"/>
    <w:multiLevelType w:val="multilevel"/>
    <w:tmpl w:val="D61EBDEC"/>
    <w:lvl w:ilvl="0">
      <w:start w:val="5"/>
      <w:numFmt w:val="decimal"/>
      <w:lvlText w:val="%1."/>
      <w:lvlJc w:val="left"/>
      <w:pPr>
        <w:ind w:left="360" w:hanging="360"/>
      </w:pPr>
      <w:rPr>
        <w:rFonts w:hint="default"/>
        <w:b/>
        <w:bCs/>
      </w:rPr>
    </w:lvl>
    <w:lvl w:ilvl="1">
      <w:start w:val="1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2356102"/>
    <w:multiLevelType w:val="multilevel"/>
    <w:tmpl w:val="46F234AA"/>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7643FBD"/>
    <w:multiLevelType w:val="multilevel"/>
    <w:tmpl w:val="F65A853C"/>
    <w:lvl w:ilvl="0">
      <w:start w:val="5"/>
      <w:numFmt w:val="decimal"/>
      <w:lvlText w:val="%1."/>
      <w:lvlJc w:val="left"/>
      <w:pPr>
        <w:ind w:left="600" w:hanging="600"/>
      </w:pPr>
      <w:rPr>
        <w:rFonts w:hint="default"/>
      </w:rPr>
    </w:lvl>
    <w:lvl w:ilvl="1">
      <w:start w:val="10"/>
      <w:numFmt w:val="decimal"/>
      <w:lvlText w:val="%1.%2."/>
      <w:lvlJc w:val="left"/>
      <w:pPr>
        <w:ind w:left="742" w:hanging="600"/>
      </w:pPr>
      <w:rPr>
        <w:rFonts w:hint="default"/>
      </w:rPr>
    </w:lvl>
    <w:lvl w:ilvl="2">
      <w:start w:val="4"/>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4" w15:restartNumberingAfterBreak="0">
    <w:nsid w:val="69082015"/>
    <w:multiLevelType w:val="multilevel"/>
    <w:tmpl w:val="10D2CDA4"/>
    <w:lvl w:ilvl="0">
      <w:start w:val="2"/>
      <w:numFmt w:val="decimal"/>
      <w:lvlText w:val="%1."/>
      <w:lvlJc w:val="left"/>
      <w:pPr>
        <w:ind w:left="360" w:hanging="360"/>
      </w:pPr>
      <w:rPr>
        <w:rFonts w:hint="default"/>
        <w:b/>
        <w:i w:val="0"/>
      </w:rPr>
    </w:lvl>
    <w:lvl w:ilvl="1">
      <w:start w:val="8"/>
      <w:numFmt w:val="decimal"/>
      <w:lvlText w:val="%1.%2."/>
      <w:lvlJc w:val="left"/>
      <w:pPr>
        <w:ind w:left="1004" w:hanging="720"/>
      </w:pPr>
      <w:rPr>
        <w:rFonts w:ascii="Arial" w:hAnsi="Arial" w:cs="Arial" w:hint="default"/>
        <w:b w:val="0"/>
        <w:i w:val="0"/>
        <w:color w:val="auto"/>
      </w:rPr>
    </w:lvl>
    <w:lvl w:ilvl="2">
      <w:start w:val="1"/>
      <w:numFmt w:val="decimal"/>
      <w:lvlText w:val="%1.%2.%3."/>
      <w:lvlJc w:val="left"/>
      <w:pPr>
        <w:ind w:left="1855"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D5A56E8"/>
    <w:multiLevelType w:val="multilevel"/>
    <w:tmpl w:val="83DC35AA"/>
    <w:lvl w:ilvl="0">
      <w:start w:val="3"/>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1146"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37" w15:restartNumberingAfterBreak="0">
    <w:nsid w:val="6E9D3F1B"/>
    <w:multiLevelType w:val="multilevel"/>
    <w:tmpl w:val="2A6830EA"/>
    <w:lvl w:ilvl="0">
      <w:start w:val="5"/>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F90271D"/>
    <w:multiLevelType w:val="multilevel"/>
    <w:tmpl w:val="3CCE1CF2"/>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1B73E02"/>
    <w:multiLevelType w:val="multilevel"/>
    <w:tmpl w:val="A446A094"/>
    <w:lvl w:ilvl="0">
      <w:start w:val="6"/>
      <w:numFmt w:val="decimal"/>
      <w:lvlText w:val="%1."/>
      <w:lvlJc w:val="left"/>
      <w:pPr>
        <w:ind w:left="360" w:hanging="360"/>
      </w:pPr>
      <w:rPr>
        <w:rFonts w:hint="default"/>
        <w:i w:val="0"/>
      </w:rPr>
    </w:lvl>
    <w:lvl w:ilvl="1">
      <w:start w:val="2"/>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40" w15:restartNumberingAfterBreak="0">
    <w:nsid w:val="730B3DA9"/>
    <w:multiLevelType w:val="multilevel"/>
    <w:tmpl w:val="EDF8F46E"/>
    <w:lvl w:ilvl="0">
      <w:start w:val="1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52D1849"/>
    <w:multiLevelType w:val="multilevel"/>
    <w:tmpl w:val="90D4B3C4"/>
    <w:lvl w:ilvl="0">
      <w:start w:val="2"/>
      <w:numFmt w:val="decimal"/>
      <w:lvlText w:val="%1."/>
      <w:lvlJc w:val="left"/>
      <w:pPr>
        <w:ind w:left="360" w:hanging="360"/>
      </w:pPr>
      <w:rPr>
        <w:rFonts w:hint="default"/>
        <w:b/>
        <w:i w:val="0"/>
      </w:rPr>
    </w:lvl>
    <w:lvl w:ilvl="1">
      <w:start w:val="1"/>
      <w:numFmt w:val="decimal"/>
      <w:lvlText w:val="%1.%2."/>
      <w:lvlJc w:val="left"/>
      <w:pPr>
        <w:ind w:left="1004" w:hanging="720"/>
      </w:pPr>
      <w:rPr>
        <w:rFonts w:ascii="Arial" w:hAnsi="Arial" w:cs="Arial" w:hint="default"/>
        <w:b w:val="0"/>
        <w:i w:val="0"/>
        <w:color w:val="auto"/>
      </w:rPr>
    </w:lvl>
    <w:lvl w:ilvl="2">
      <w:start w:val="1"/>
      <w:numFmt w:val="decimal"/>
      <w:lvlText w:val="%1.%2.%3."/>
      <w:lvlJc w:val="left"/>
      <w:pPr>
        <w:ind w:left="1855"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76740E3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57778281">
    <w:abstractNumId w:val="22"/>
  </w:num>
  <w:num w:numId="2" w16cid:durableId="24715553">
    <w:abstractNumId w:val="41"/>
  </w:num>
  <w:num w:numId="3" w16cid:durableId="860440526">
    <w:abstractNumId w:val="35"/>
  </w:num>
  <w:num w:numId="4" w16cid:durableId="1274676295">
    <w:abstractNumId w:val="16"/>
  </w:num>
  <w:num w:numId="5" w16cid:durableId="29428449">
    <w:abstractNumId w:val="36"/>
  </w:num>
  <w:num w:numId="6" w16cid:durableId="321128151">
    <w:abstractNumId w:val="0"/>
  </w:num>
  <w:num w:numId="7" w16cid:durableId="1487358068">
    <w:abstractNumId w:val="33"/>
  </w:num>
  <w:num w:numId="8" w16cid:durableId="1291016563">
    <w:abstractNumId w:val="5"/>
  </w:num>
  <w:num w:numId="9" w16cid:durableId="954487108">
    <w:abstractNumId w:val="42"/>
  </w:num>
  <w:num w:numId="10" w16cid:durableId="1640914095">
    <w:abstractNumId w:val="15"/>
  </w:num>
  <w:num w:numId="11" w16cid:durableId="1954361146">
    <w:abstractNumId w:val="32"/>
  </w:num>
  <w:num w:numId="12" w16cid:durableId="1401564203">
    <w:abstractNumId w:val="24"/>
  </w:num>
  <w:num w:numId="13" w16cid:durableId="1852067507">
    <w:abstractNumId w:val="23"/>
  </w:num>
  <w:num w:numId="14" w16cid:durableId="680549338">
    <w:abstractNumId w:val="25"/>
  </w:num>
  <w:num w:numId="15" w16cid:durableId="892469312">
    <w:abstractNumId w:val="37"/>
  </w:num>
  <w:num w:numId="16" w16cid:durableId="1084496153">
    <w:abstractNumId w:val="21"/>
  </w:num>
  <w:num w:numId="17" w16cid:durableId="901136103">
    <w:abstractNumId w:val="27"/>
  </w:num>
  <w:num w:numId="18" w16cid:durableId="901330635">
    <w:abstractNumId w:val="38"/>
  </w:num>
  <w:num w:numId="19" w16cid:durableId="1575506150">
    <w:abstractNumId w:val="28"/>
  </w:num>
  <w:num w:numId="20" w16cid:durableId="290285281">
    <w:abstractNumId w:val="40"/>
  </w:num>
  <w:num w:numId="21" w16cid:durableId="372535841">
    <w:abstractNumId w:val="19"/>
  </w:num>
  <w:num w:numId="22" w16cid:durableId="818308738">
    <w:abstractNumId w:val="29"/>
  </w:num>
  <w:num w:numId="23" w16cid:durableId="1595867181">
    <w:abstractNumId w:val="34"/>
  </w:num>
  <w:num w:numId="24" w16cid:durableId="788084797">
    <w:abstractNumId w:val="20"/>
  </w:num>
  <w:num w:numId="25" w16cid:durableId="68623902">
    <w:abstractNumId w:val="6"/>
  </w:num>
  <w:num w:numId="26" w16cid:durableId="409037995">
    <w:abstractNumId w:val="10"/>
  </w:num>
  <w:num w:numId="27" w16cid:durableId="181434706">
    <w:abstractNumId w:val="12"/>
  </w:num>
  <w:num w:numId="28" w16cid:durableId="807624530">
    <w:abstractNumId w:val="9"/>
  </w:num>
  <w:num w:numId="29" w16cid:durableId="1165708545">
    <w:abstractNumId w:val="31"/>
  </w:num>
  <w:num w:numId="30" w16cid:durableId="350960151">
    <w:abstractNumId w:val="26"/>
  </w:num>
  <w:num w:numId="31" w16cid:durableId="1718895312">
    <w:abstractNumId w:val="39"/>
  </w:num>
  <w:num w:numId="32" w16cid:durableId="1984852749">
    <w:abstractNumId w:val="8"/>
  </w:num>
  <w:num w:numId="33" w16cid:durableId="2010328791">
    <w:abstractNumId w:val="11"/>
  </w:num>
  <w:num w:numId="34" w16cid:durableId="1140074658">
    <w:abstractNumId w:val="4"/>
  </w:num>
  <w:num w:numId="35" w16cid:durableId="759831933">
    <w:abstractNumId w:val="1"/>
  </w:num>
  <w:num w:numId="36" w16cid:durableId="1751654623">
    <w:abstractNumId w:val="17"/>
  </w:num>
  <w:num w:numId="37" w16cid:durableId="2111467864">
    <w:abstractNumId w:val="2"/>
  </w:num>
  <w:num w:numId="38" w16cid:durableId="743795488">
    <w:abstractNumId w:val="30"/>
  </w:num>
  <w:num w:numId="39" w16cid:durableId="584268458">
    <w:abstractNumId w:val="18"/>
  </w:num>
  <w:num w:numId="40" w16cid:durableId="54281971">
    <w:abstractNumId w:val="7"/>
  </w:num>
  <w:num w:numId="41" w16cid:durableId="1549802994">
    <w:abstractNumId w:val="3"/>
  </w:num>
  <w:num w:numId="42" w16cid:durableId="119998721">
    <w:abstractNumId w:val="14"/>
  </w:num>
  <w:num w:numId="43" w16cid:durableId="1599217056">
    <w:abstractNumId w:val="1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D1A"/>
    <w:rsid w:val="00002517"/>
    <w:rsid w:val="0000273E"/>
    <w:rsid w:val="00002781"/>
    <w:rsid w:val="00002FD4"/>
    <w:rsid w:val="00003FFB"/>
    <w:rsid w:val="00004547"/>
    <w:rsid w:val="00004633"/>
    <w:rsid w:val="0000467E"/>
    <w:rsid w:val="000048EC"/>
    <w:rsid w:val="00004DBB"/>
    <w:rsid w:val="000052BE"/>
    <w:rsid w:val="000074FA"/>
    <w:rsid w:val="00010988"/>
    <w:rsid w:val="00011028"/>
    <w:rsid w:val="00011DC7"/>
    <w:rsid w:val="00011E9A"/>
    <w:rsid w:val="00012539"/>
    <w:rsid w:val="00012E99"/>
    <w:rsid w:val="00012F62"/>
    <w:rsid w:val="0001360A"/>
    <w:rsid w:val="0001465E"/>
    <w:rsid w:val="000149E7"/>
    <w:rsid w:val="00014FED"/>
    <w:rsid w:val="0001656E"/>
    <w:rsid w:val="000172B0"/>
    <w:rsid w:val="00017FAD"/>
    <w:rsid w:val="00020755"/>
    <w:rsid w:val="0002230F"/>
    <w:rsid w:val="000226AE"/>
    <w:rsid w:val="000229BE"/>
    <w:rsid w:val="00022F8A"/>
    <w:rsid w:val="00023769"/>
    <w:rsid w:val="0002393C"/>
    <w:rsid w:val="00023BD6"/>
    <w:rsid w:val="000249DA"/>
    <w:rsid w:val="0002566A"/>
    <w:rsid w:val="00026867"/>
    <w:rsid w:val="00026FB8"/>
    <w:rsid w:val="0003062D"/>
    <w:rsid w:val="00030AEE"/>
    <w:rsid w:val="00031B77"/>
    <w:rsid w:val="00031C6B"/>
    <w:rsid w:val="00032312"/>
    <w:rsid w:val="00032416"/>
    <w:rsid w:val="00032B8F"/>
    <w:rsid w:val="00032D1A"/>
    <w:rsid w:val="000339F2"/>
    <w:rsid w:val="00033FD3"/>
    <w:rsid w:val="00034268"/>
    <w:rsid w:val="000364E2"/>
    <w:rsid w:val="00036818"/>
    <w:rsid w:val="00036DE2"/>
    <w:rsid w:val="000403E5"/>
    <w:rsid w:val="0004185C"/>
    <w:rsid w:val="00041A20"/>
    <w:rsid w:val="00042A73"/>
    <w:rsid w:val="000432DD"/>
    <w:rsid w:val="000446F1"/>
    <w:rsid w:val="00044895"/>
    <w:rsid w:val="00045A8F"/>
    <w:rsid w:val="00045F96"/>
    <w:rsid w:val="00046DA9"/>
    <w:rsid w:val="000470B5"/>
    <w:rsid w:val="000501EC"/>
    <w:rsid w:val="000505D5"/>
    <w:rsid w:val="00050C76"/>
    <w:rsid w:val="00051529"/>
    <w:rsid w:val="00052513"/>
    <w:rsid w:val="00052AD4"/>
    <w:rsid w:val="00052E2E"/>
    <w:rsid w:val="00052EEA"/>
    <w:rsid w:val="00052F16"/>
    <w:rsid w:val="0005410B"/>
    <w:rsid w:val="00054B62"/>
    <w:rsid w:val="0005598E"/>
    <w:rsid w:val="00060C61"/>
    <w:rsid w:val="00061AAE"/>
    <w:rsid w:val="000621F8"/>
    <w:rsid w:val="00062327"/>
    <w:rsid w:val="00062C6E"/>
    <w:rsid w:val="00062E66"/>
    <w:rsid w:val="00064FE9"/>
    <w:rsid w:val="000669FF"/>
    <w:rsid w:val="00066FDE"/>
    <w:rsid w:val="00067A96"/>
    <w:rsid w:val="00067B00"/>
    <w:rsid w:val="000720BA"/>
    <w:rsid w:val="0007213F"/>
    <w:rsid w:val="000734AB"/>
    <w:rsid w:val="00073D9E"/>
    <w:rsid w:val="000742F8"/>
    <w:rsid w:val="00074DE2"/>
    <w:rsid w:val="00075202"/>
    <w:rsid w:val="00075722"/>
    <w:rsid w:val="0007656F"/>
    <w:rsid w:val="000771DE"/>
    <w:rsid w:val="0007774C"/>
    <w:rsid w:val="00080040"/>
    <w:rsid w:val="00082174"/>
    <w:rsid w:val="000821EB"/>
    <w:rsid w:val="00082B45"/>
    <w:rsid w:val="000832C9"/>
    <w:rsid w:val="00084618"/>
    <w:rsid w:val="00084A2A"/>
    <w:rsid w:val="00084F29"/>
    <w:rsid w:val="000850D9"/>
    <w:rsid w:val="000858C8"/>
    <w:rsid w:val="00086AC6"/>
    <w:rsid w:val="00086CDA"/>
    <w:rsid w:val="00086D20"/>
    <w:rsid w:val="00086DDF"/>
    <w:rsid w:val="00087C02"/>
    <w:rsid w:val="000907AF"/>
    <w:rsid w:val="000927A6"/>
    <w:rsid w:val="00092921"/>
    <w:rsid w:val="00092CA9"/>
    <w:rsid w:val="00093646"/>
    <w:rsid w:val="000949B3"/>
    <w:rsid w:val="00094E21"/>
    <w:rsid w:val="00095CEF"/>
    <w:rsid w:val="0009650B"/>
    <w:rsid w:val="00096898"/>
    <w:rsid w:val="000971B3"/>
    <w:rsid w:val="000975C4"/>
    <w:rsid w:val="00097C6E"/>
    <w:rsid w:val="00097C96"/>
    <w:rsid w:val="000A04C7"/>
    <w:rsid w:val="000A195C"/>
    <w:rsid w:val="000A43C1"/>
    <w:rsid w:val="000A4D00"/>
    <w:rsid w:val="000A4D42"/>
    <w:rsid w:val="000A5003"/>
    <w:rsid w:val="000A5D44"/>
    <w:rsid w:val="000A65D0"/>
    <w:rsid w:val="000A6F4B"/>
    <w:rsid w:val="000A728D"/>
    <w:rsid w:val="000A7917"/>
    <w:rsid w:val="000A7982"/>
    <w:rsid w:val="000A7CB2"/>
    <w:rsid w:val="000B05A7"/>
    <w:rsid w:val="000B0DAD"/>
    <w:rsid w:val="000B195B"/>
    <w:rsid w:val="000B2292"/>
    <w:rsid w:val="000B2F79"/>
    <w:rsid w:val="000B314F"/>
    <w:rsid w:val="000B492E"/>
    <w:rsid w:val="000B4C1C"/>
    <w:rsid w:val="000B5665"/>
    <w:rsid w:val="000B6AF8"/>
    <w:rsid w:val="000B6EFF"/>
    <w:rsid w:val="000B7596"/>
    <w:rsid w:val="000B782E"/>
    <w:rsid w:val="000B7C52"/>
    <w:rsid w:val="000C0949"/>
    <w:rsid w:val="000C1019"/>
    <w:rsid w:val="000C20EC"/>
    <w:rsid w:val="000C2933"/>
    <w:rsid w:val="000C3471"/>
    <w:rsid w:val="000C365F"/>
    <w:rsid w:val="000C3E43"/>
    <w:rsid w:val="000C4D2F"/>
    <w:rsid w:val="000C4F01"/>
    <w:rsid w:val="000C50E0"/>
    <w:rsid w:val="000C5245"/>
    <w:rsid w:val="000C546C"/>
    <w:rsid w:val="000C5930"/>
    <w:rsid w:val="000C641D"/>
    <w:rsid w:val="000C7597"/>
    <w:rsid w:val="000C7926"/>
    <w:rsid w:val="000D1640"/>
    <w:rsid w:val="000D16E0"/>
    <w:rsid w:val="000D1803"/>
    <w:rsid w:val="000D27AF"/>
    <w:rsid w:val="000D291B"/>
    <w:rsid w:val="000D38F5"/>
    <w:rsid w:val="000D4D6D"/>
    <w:rsid w:val="000D51C9"/>
    <w:rsid w:val="000D7B3A"/>
    <w:rsid w:val="000E007B"/>
    <w:rsid w:val="000E04A9"/>
    <w:rsid w:val="000E06C7"/>
    <w:rsid w:val="000E1D3E"/>
    <w:rsid w:val="000E1E65"/>
    <w:rsid w:val="000E23A9"/>
    <w:rsid w:val="000E2730"/>
    <w:rsid w:val="000E3DAF"/>
    <w:rsid w:val="000E3FB5"/>
    <w:rsid w:val="000E42D4"/>
    <w:rsid w:val="000E447A"/>
    <w:rsid w:val="000E72D8"/>
    <w:rsid w:val="000F057D"/>
    <w:rsid w:val="000F0585"/>
    <w:rsid w:val="000F2182"/>
    <w:rsid w:val="000F3194"/>
    <w:rsid w:val="000F3BC4"/>
    <w:rsid w:val="000F76C8"/>
    <w:rsid w:val="001008BD"/>
    <w:rsid w:val="00100F1A"/>
    <w:rsid w:val="00101285"/>
    <w:rsid w:val="00103E94"/>
    <w:rsid w:val="00104AA8"/>
    <w:rsid w:val="00105332"/>
    <w:rsid w:val="00105406"/>
    <w:rsid w:val="00107950"/>
    <w:rsid w:val="00107B1F"/>
    <w:rsid w:val="00107DDE"/>
    <w:rsid w:val="00110392"/>
    <w:rsid w:val="001105D3"/>
    <w:rsid w:val="0011075E"/>
    <w:rsid w:val="00110C9D"/>
    <w:rsid w:val="00111B4A"/>
    <w:rsid w:val="0011475B"/>
    <w:rsid w:val="001152C2"/>
    <w:rsid w:val="00116A8F"/>
    <w:rsid w:val="00116AA6"/>
    <w:rsid w:val="00120B5E"/>
    <w:rsid w:val="00121D8E"/>
    <w:rsid w:val="00122B0B"/>
    <w:rsid w:val="00123A20"/>
    <w:rsid w:val="0012475C"/>
    <w:rsid w:val="00124D3D"/>
    <w:rsid w:val="00124D44"/>
    <w:rsid w:val="001250C4"/>
    <w:rsid w:val="001254FD"/>
    <w:rsid w:val="001255A8"/>
    <w:rsid w:val="00125685"/>
    <w:rsid w:val="001269C6"/>
    <w:rsid w:val="00130B55"/>
    <w:rsid w:val="00131686"/>
    <w:rsid w:val="00132189"/>
    <w:rsid w:val="0013263E"/>
    <w:rsid w:val="00133335"/>
    <w:rsid w:val="00133E82"/>
    <w:rsid w:val="0013415A"/>
    <w:rsid w:val="00134483"/>
    <w:rsid w:val="001356C4"/>
    <w:rsid w:val="001359F2"/>
    <w:rsid w:val="00135C74"/>
    <w:rsid w:val="00137049"/>
    <w:rsid w:val="00137058"/>
    <w:rsid w:val="001375B9"/>
    <w:rsid w:val="0014020C"/>
    <w:rsid w:val="00140430"/>
    <w:rsid w:val="00140D16"/>
    <w:rsid w:val="0014145E"/>
    <w:rsid w:val="0014217F"/>
    <w:rsid w:val="001424DF"/>
    <w:rsid w:val="00144406"/>
    <w:rsid w:val="0014488E"/>
    <w:rsid w:val="0014538B"/>
    <w:rsid w:val="001455DC"/>
    <w:rsid w:val="00145681"/>
    <w:rsid w:val="00150965"/>
    <w:rsid w:val="00150AED"/>
    <w:rsid w:val="00151587"/>
    <w:rsid w:val="00151680"/>
    <w:rsid w:val="001517CB"/>
    <w:rsid w:val="00151DFD"/>
    <w:rsid w:val="00152E08"/>
    <w:rsid w:val="001533C9"/>
    <w:rsid w:val="001545B9"/>
    <w:rsid w:val="00154E82"/>
    <w:rsid w:val="001551AA"/>
    <w:rsid w:val="001553CB"/>
    <w:rsid w:val="001563E3"/>
    <w:rsid w:val="001568D4"/>
    <w:rsid w:val="00156AC0"/>
    <w:rsid w:val="0016055F"/>
    <w:rsid w:val="00160896"/>
    <w:rsid w:val="0016145F"/>
    <w:rsid w:val="001614FA"/>
    <w:rsid w:val="00162335"/>
    <w:rsid w:val="00162FDE"/>
    <w:rsid w:val="001642AC"/>
    <w:rsid w:val="001646AF"/>
    <w:rsid w:val="001648C3"/>
    <w:rsid w:val="001664C1"/>
    <w:rsid w:val="0016674B"/>
    <w:rsid w:val="001672B2"/>
    <w:rsid w:val="00167A4D"/>
    <w:rsid w:val="0017025A"/>
    <w:rsid w:val="001713E8"/>
    <w:rsid w:val="00171D82"/>
    <w:rsid w:val="00172109"/>
    <w:rsid w:val="00172326"/>
    <w:rsid w:val="0017236C"/>
    <w:rsid w:val="001725B1"/>
    <w:rsid w:val="00173123"/>
    <w:rsid w:val="00174114"/>
    <w:rsid w:val="001756F6"/>
    <w:rsid w:val="00175783"/>
    <w:rsid w:val="00175964"/>
    <w:rsid w:val="00175A67"/>
    <w:rsid w:val="00177BC6"/>
    <w:rsid w:val="00177F76"/>
    <w:rsid w:val="0018249F"/>
    <w:rsid w:val="00183513"/>
    <w:rsid w:val="00183640"/>
    <w:rsid w:val="00183AAE"/>
    <w:rsid w:val="001841EE"/>
    <w:rsid w:val="00185393"/>
    <w:rsid w:val="001854A4"/>
    <w:rsid w:val="001856E7"/>
    <w:rsid w:val="00185CF2"/>
    <w:rsid w:val="0018610F"/>
    <w:rsid w:val="0018715E"/>
    <w:rsid w:val="00187801"/>
    <w:rsid w:val="00187FAA"/>
    <w:rsid w:val="0019084D"/>
    <w:rsid w:val="001914F0"/>
    <w:rsid w:val="00191501"/>
    <w:rsid w:val="0019169E"/>
    <w:rsid w:val="00193825"/>
    <w:rsid w:val="001951FC"/>
    <w:rsid w:val="00196305"/>
    <w:rsid w:val="001965E7"/>
    <w:rsid w:val="00197240"/>
    <w:rsid w:val="001A012C"/>
    <w:rsid w:val="001A0343"/>
    <w:rsid w:val="001A0FFF"/>
    <w:rsid w:val="001A2D4A"/>
    <w:rsid w:val="001A339B"/>
    <w:rsid w:val="001A469B"/>
    <w:rsid w:val="001A487D"/>
    <w:rsid w:val="001A579E"/>
    <w:rsid w:val="001A6098"/>
    <w:rsid w:val="001A7616"/>
    <w:rsid w:val="001A76CF"/>
    <w:rsid w:val="001B1009"/>
    <w:rsid w:val="001B12E0"/>
    <w:rsid w:val="001B15DE"/>
    <w:rsid w:val="001B1714"/>
    <w:rsid w:val="001B19F3"/>
    <w:rsid w:val="001B2D6D"/>
    <w:rsid w:val="001B3581"/>
    <w:rsid w:val="001B4F78"/>
    <w:rsid w:val="001C0493"/>
    <w:rsid w:val="001C0534"/>
    <w:rsid w:val="001C0541"/>
    <w:rsid w:val="001C2604"/>
    <w:rsid w:val="001C2C05"/>
    <w:rsid w:val="001C37D2"/>
    <w:rsid w:val="001C454D"/>
    <w:rsid w:val="001C5A6B"/>
    <w:rsid w:val="001C60A7"/>
    <w:rsid w:val="001C6190"/>
    <w:rsid w:val="001C6BF8"/>
    <w:rsid w:val="001C78A2"/>
    <w:rsid w:val="001C798D"/>
    <w:rsid w:val="001D093A"/>
    <w:rsid w:val="001D0BFA"/>
    <w:rsid w:val="001D0C7F"/>
    <w:rsid w:val="001D0E56"/>
    <w:rsid w:val="001D1B38"/>
    <w:rsid w:val="001D4AC5"/>
    <w:rsid w:val="001D4CA1"/>
    <w:rsid w:val="001D51B7"/>
    <w:rsid w:val="001D5FE5"/>
    <w:rsid w:val="001D670A"/>
    <w:rsid w:val="001E03B1"/>
    <w:rsid w:val="001E04A1"/>
    <w:rsid w:val="001E0B29"/>
    <w:rsid w:val="001E2889"/>
    <w:rsid w:val="001E3B4F"/>
    <w:rsid w:val="001E43A9"/>
    <w:rsid w:val="001E4E8E"/>
    <w:rsid w:val="001E5A45"/>
    <w:rsid w:val="001E6488"/>
    <w:rsid w:val="001E65A7"/>
    <w:rsid w:val="001E6D26"/>
    <w:rsid w:val="001E753B"/>
    <w:rsid w:val="001F1931"/>
    <w:rsid w:val="001F1DB6"/>
    <w:rsid w:val="001F1E80"/>
    <w:rsid w:val="001F4106"/>
    <w:rsid w:val="001F4DEF"/>
    <w:rsid w:val="001F4FD4"/>
    <w:rsid w:val="001F59F4"/>
    <w:rsid w:val="001F6768"/>
    <w:rsid w:val="001F68AB"/>
    <w:rsid w:val="001F74ED"/>
    <w:rsid w:val="00200B53"/>
    <w:rsid w:val="00202588"/>
    <w:rsid w:val="00202820"/>
    <w:rsid w:val="002034C6"/>
    <w:rsid w:val="002047F6"/>
    <w:rsid w:val="00204893"/>
    <w:rsid w:val="00204D7C"/>
    <w:rsid w:val="002064B2"/>
    <w:rsid w:val="00206581"/>
    <w:rsid w:val="00206B28"/>
    <w:rsid w:val="00206D52"/>
    <w:rsid w:val="00207311"/>
    <w:rsid w:val="00207546"/>
    <w:rsid w:val="0021277B"/>
    <w:rsid w:val="00212948"/>
    <w:rsid w:val="00212CEB"/>
    <w:rsid w:val="002135B4"/>
    <w:rsid w:val="00214804"/>
    <w:rsid w:val="00214A60"/>
    <w:rsid w:val="00214D3E"/>
    <w:rsid w:val="00214E54"/>
    <w:rsid w:val="00215518"/>
    <w:rsid w:val="00215B46"/>
    <w:rsid w:val="00215EB7"/>
    <w:rsid w:val="0021658D"/>
    <w:rsid w:val="00216C49"/>
    <w:rsid w:val="00217CC9"/>
    <w:rsid w:val="002202C0"/>
    <w:rsid w:val="00220806"/>
    <w:rsid w:val="00221BD3"/>
    <w:rsid w:val="00221F25"/>
    <w:rsid w:val="0022267D"/>
    <w:rsid w:val="0022302A"/>
    <w:rsid w:val="00223423"/>
    <w:rsid w:val="002253CD"/>
    <w:rsid w:val="0022603A"/>
    <w:rsid w:val="00226B43"/>
    <w:rsid w:val="00227058"/>
    <w:rsid w:val="002276A5"/>
    <w:rsid w:val="00227D30"/>
    <w:rsid w:val="00227F45"/>
    <w:rsid w:val="002305FA"/>
    <w:rsid w:val="00230CD8"/>
    <w:rsid w:val="0023130E"/>
    <w:rsid w:val="002326F4"/>
    <w:rsid w:val="00232772"/>
    <w:rsid w:val="00232BD4"/>
    <w:rsid w:val="002333CF"/>
    <w:rsid w:val="00233B37"/>
    <w:rsid w:val="00234261"/>
    <w:rsid w:val="002342C5"/>
    <w:rsid w:val="00234726"/>
    <w:rsid w:val="00234E06"/>
    <w:rsid w:val="002350BB"/>
    <w:rsid w:val="002357A3"/>
    <w:rsid w:val="00235938"/>
    <w:rsid w:val="00235FBE"/>
    <w:rsid w:val="0023621D"/>
    <w:rsid w:val="002373B3"/>
    <w:rsid w:val="00242439"/>
    <w:rsid w:val="00242A3A"/>
    <w:rsid w:val="00243A26"/>
    <w:rsid w:val="00243A7C"/>
    <w:rsid w:val="00244464"/>
    <w:rsid w:val="00244C83"/>
    <w:rsid w:val="0024542B"/>
    <w:rsid w:val="00245459"/>
    <w:rsid w:val="0024781A"/>
    <w:rsid w:val="002500FD"/>
    <w:rsid w:val="00250B97"/>
    <w:rsid w:val="00250CE9"/>
    <w:rsid w:val="00251D47"/>
    <w:rsid w:val="00251D60"/>
    <w:rsid w:val="0025376D"/>
    <w:rsid w:val="00253E34"/>
    <w:rsid w:val="00254A1A"/>
    <w:rsid w:val="00254BD7"/>
    <w:rsid w:val="00254DD2"/>
    <w:rsid w:val="00254DEB"/>
    <w:rsid w:val="0025567D"/>
    <w:rsid w:val="00255BD1"/>
    <w:rsid w:val="002560F6"/>
    <w:rsid w:val="0025645A"/>
    <w:rsid w:val="00261041"/>
    <w:rsid w:val="00262A8E"/>
    <w:rsid w:val="00262BF0"/>
    <w:rsid w:val="00263486"/>
    <w:rsid w:val="00263B41"/>
    <w:rsid w:val="002658C8"/>
    <w:rsid w:val="0026629F"/>
    <w:rsid w:val="002667A4"/>
    <w:rsid w:val="00267D0F"/>
    <w:rsid w:val="00271BDD"/>
    <w:rsid w:val="00272137"/>
    <w:rsid w:val="00273193"/>
    <w:rsid w:val="00274F26"/>
    <w:rsid w:val="002750A9"/>
    <w:rsid w:val="00276080"/>
    <w:rsid w:val="00277367"/>
    <w:rsid w:val="002779B6"/>
    <w:rsid w:val="002809D1"/>
    <w:rsid w:val="00281259"/>
    <w:rsid w:val="00283A98"/>
    <w:rsid w:val="00283D5B"/>
    <w:rsid w:val="00284157"/>
    <w:rsid w:val="00284A3E"/>
    <w:rsid w:val="00285790"/>
    <w:rsid w:val="00286113"/>
    <w:rsid w:val="00287336"/>
    <w:rsid w:val="00287AF3"/>
    <w:rsid w:val="00287BD3"/>
    <w:rsid w:val="00290DF7"/>
    <w:rsid w:val="00290F40"/>
    <w:rsid w:val="00291182"/>
    <w:rsid w:val="002911E0"/>
    <w:rsid w:val="002913A7"/>
    <w:rsid w:val="00291E8D"/>
    <w:rsid w:val="00293362"/>
    <w:rsid w:val="00294DB7"/>
    <w:rsid w:val="00294FEB"/>
    <w:rsid w:val="002951A3"/>
    <w:rsid w:val="00295452"/>
    <w:rsid w:val="00295C0A"/>
    <w:rsid w:val="00295DFC"/>
    <w:rsid w:val="00296665"/>
    <w:rsid w:val="00296A6D"/>
    <w:rsid w:val="002971C8"/>
    <w:rsid w:val="002972A5"/>
    <w:rsid w:val="002A263B"/>
    <w:rsid w:val="002A4439"/>
    <w:rsid w:val="002A47D1"/>
    <w:rsid w:val="002A52D4"/>
    <w:rsid w:val="002A5C05"/>
    <w:rsid w:val="002A6575"/>
    <w:rsid w:val="002A6DD7"/>
    <w:rsid w:val="002A75EB"/>
    <w:rsid w:val="002B0C44"/>
    <w:rsid w:val="002B0CA6"/>
    <w:rsid w:val="002B3019"/>
    <w:rsid w:val="002B4B03"/>
    <w:rsid w:val="002B5116"/>
    <w:rsid w:val="002B56A3"/>
    <w:rsid w:val="002B5F23"/>
    <w:rsid w:val="002B6210"/>
    <w:rsid w:val="002B6A38"/>
    <w:rsid w:val="002B6C94"/>
    <w:rsid w:val="002B6E7E"/>
    <w:rsid w:val="002C065B"/>
    <w:rsid w:val="002C1E5A"/>
    <w:rsid w:val="002C2567"/>
    <w:rsid w:val="002C320C"/>
    <w:rsid w:val="002C4860"/>
    <w:rsid w:val="002C538B"/>
    <w:rsid w:val="002C6054"/>
    <w:rsid w:val="002C7D87"/>
    <w:rsid w:val="002D14B5"/>
    <w:rsid w:val="002D20EB"/>
    <w:rsid w:val="002D2B68"/>
    <w:rsid w:val="002D2FEE"/>
    <w:rsid w:val="002D3852"/>
    <w:rsid w:val="002D39EC"/>
    <w:rsid w:val="002D4B98"/>
    <w:rsid w:val="002D643F"/>
    <w:rsid w:val="002D6460"/>
    <w:rsid w:val="002D6C7F"/>
    <w:rsid w:val="002E0007"/>
    <w:rsid w:val="002E0075"/>
    <w:rsid w:val="002E0F86"/>
    <w:rsid w:val="002E1395"/>
    <w:rsid w:val="002E3BF0"/>
    <w:rsid w:val="002E4E82"/>
    <w:rsid w:val="002E504D"/>
    <w:rsid w:val="002E5203"/>
    <w:rsid w:val="002E5829"/>
    <w:rsid w:val="002E5BFD"/>
    <w:rsid w:val="002E72E5"/>
    <w:rsid w:val="002F0E1A"/>
    <w:rsid w:val="002F1672"/>
    <w:rsid w:val="002F333D"/>
    <w:rsid w:val="002F56B2"/>
    <w:rsid w:val="002F6C2D"/>
    <w:rsid w:val="002F70AF"/>
    <w:rsid w:val="002F73F5"/>
    <w:rsid w:val="00301BDB"/>
    <w:rsid w:val="00301D25"/>
    <w:rsid w:val="003024E2"/>
    <w:rsid w:val="00302C57"/>
    <w:rsid w:val="00302EA1"/>
    <w:rsid w:val="003037A6"/>
    <w:rsid w:val="00303B0A"/>
    <w:rsid w:val="00303C65"/>
    <w:rsid w:val="0030456C"/>
    <w:rsid w:val="0030475A"/>
    <w:rsid w:val="003048A8"/>
    <w:rsid w:val="003055F8"/>
    <w:rsid w:val="00305AAC"/>
    <w:rsid w:val="00306B0D"/>
    <w:rsid w:val="00307733"/>
    <w:rsid w:val="00307FD2"/>
    <w:rsid w:val="003102A4"/>
    <w:rsid w:val="00311303"/>
    <w:rsid w:val="00311DFD"/>
    <w:rsid w:val="00312D17"/>
    <w:rsid w:val="003130E4"/>
    <w:rsid w:val="00313657"/>
    <w:rsid w:val="00313C8F"/>
    <w:rsid w:val="00314F49"/>
    <w:rsid w:val="00315026"/>
    <w:rsid w:val="00315415"/>
    <w:rsid w:val="003159D1"/>
    <w:rsid w:val="00315BCD"/>
    <w:rsid w:val="00317446"/>
    <w:rsid w:val="00317B23"/>
    <w:rsid w:val="00320870"/>
    <w:rsid w:val="00320FEC"/>
    <w:rsid w:val="00322219"/>
    <w:rsid w:val="0032367D"/>
    <w:rsid w:val="003238E1"/>
    <w:rsid w:val="00325373"/>
    <w:rsid w:val="003253BB"/>
    <w:rsid w:val="00326157"/>
    <w:rsid w:val="003263F1"/>
    <w:rsid w:val="00327AD0"/>
    <w:rsid w:val="00327D68"/>
    <w:rsid w:val="0033103E"/>
    <w:rsid w:val="0033116E"/>
    <w:rsid w:val="003311BB"/>
    <w:rsid w:val="003329F1"/>
    <w:rsid w:val="00333028"/>
    <w:rsid w:val="0033303B"/>
    <w:rsid w:val="0033378C"/>
    <w:rsid w:val="00333A15"/>
    <w:rsid w:val="00333CCE"/>
    <w:rsid w:val="00337128"/>
    <w:rsid w:val="003402EB"/>
    <w:rsid w:val="00340483"/>
    <w:rsid w:val="00340912"/>
    <w:rsid w:val="003411BB"/>
    <w:rsid w:val="0034129D"/>
    <w:rsid w:val="003413ED"/>
    <w:rsid w:val="00341B98"/>
    <w:rsid w:val="0034388E"/>
    <w:rsid w:val="00344CD0"/>
    <w:rsid w:val="00345D83"/>
    <w:rsid w:val="00345F47"/>
    <w:rsid w:val="00346B78"/>
    <w:rsid w:val="00346DD2"/>
    <w:rsid w:val="00347D79"/>
    <w:rsid w:val="00347EAE"/>
    <w:rsid w:val="00351E5A"/>
    <w:rsid w:val="00352452"/>
    <w:rsid w:val="003528E2"/>
    <w:rsid w:val="00353667"/>
    <w:rsid w:val="0035370A"/>
    <w:rsid w:val="00353F0D"/>
    <w:rsid w:val="003547CC"/>
    <w:rsid w:val="00356B98"/>
    <w:rsid w:val="00360535"/>
    <w:rsid w:val="00363FF6"/>
    <w:rsid w:val="0036579F"/>
    <w:rsid w:val="00365906"/>
    <w:rsid w:val="00365C5F"/>
    <w:rsid w:val="00366426"/>
    <w:rsid w:val="00366623"/>
    <w:rsid w:val="003668C8"/>
    <w:rsid w:val="00366942"/>
    <w:rsid w:val="00367A8C"/>
    <w:rsid w:val="00370FF4"/>
    <w:rsid w:val="00372FEC"/>
    <w:rsid w:val="003735A4"/>
    <w:rsid w:val="00373CDD"/>
    <w:rsid w:val="00374514"/>
    <w:rsid w:val="00374731"/>
    <w:rsid w:val="00374831"/>
    <w:rsid w:val="00375369"/>
    <w:rsid w:val="00375DCC"/>
    <w:rsid w:val="00377316"/>
    <w:rsid w:val="00377B3E"/>
    <w:rsid w:val="00377EDD"/>
    <w:rsid w:val="003800B7"/>
    <w:rsid w:val="00382B23"/>
    <w:rsid w:val="0038366D"/>
    <w:rsid w:val="00385388"/>
    <w:rsid w:val="00385B13"/>
    <w:rsid w:val="00386292"/>
    <w:rsid w:val="00386866"/>
    <w:rsid w:val="00386B89"/>
    <w:rsid w:val="00386CFC"/>
    <w:rsid w:val="0038714A"/>
    <w:rsid w:val="00387225"/>
    <w:rsid w:val="00387F4C"/>
    <w:rsid w:val="0039313E"/>
    <w:rsid w:val="00393F29"/>
    <w:rsid w:val="00394113"/>
    <w:rsid w:val="003946FA"/>
    <w:rsid w:val="00394F97"/>
    <w:rsid w:val="0039602C"/>
    <w:rsid w:val="003977D6"/>
    <w:rsid w:val="003A0A81"/>
    <w:rsid w:val="003A19B4"/>
    <w:rsid w:val="003A1F31"/>
    <w:rsid w:val="003A302E"/>
    <w:rsid w:val="003A4353"/>
    <w:rsid w:val="003A44E4"/>
    <w:rsid w:val="003A4C4A"/>
    <w:rsid w:val="003A56A5"/>
    <w:rsid w:val="003A5B6A"/>
    <w:rsid w:val="003A6230"/>
    <w:rsid w:val="003B00F8"/>
    <w:rsid w:val="003B04B5"/>
    <w:rsid w:val="003B1628"/>
    <w:rsid w:val="003B19C1"/>
    <w:rsid w:val="003B2C3B"/>
    <w:rsid w:val="003B59B6"/>
    <w:rsid w:val="003B5D33"/>
    <w:rsid w:val="003B63B2"/>
    <w:rsid w:val="003B6CFD"/>
    <w:rsid w:val="003B6D42"/>
    <w:rsid w:val="003B6E71"/>
    <w:rsid w:val="003B753C"/>
    <w:rsid w:val="003C0525"/>
    <w:rsid w:val="003C0D22"/>
    <w:rsid w:val="003C1024"/>
    <w:rsid w:val="003C1869"/>
    <w:rsid w:val="003C23DB"/>
    <w:rsid w:val="003C2A4E"/>
    <w:rsid w:val="003C37D9"/>
    <w:rsid w:val="003C3F7C"/>
    <w:rsid w:val="003C4B01"/>
    <w:rsid w:val="003C4CB1"/>
    <w:rsid w:val="003C4D6C"/>
    <w:rsid w:val="003C64DB"/>
    <w:rsid w:val="003D0624"/>
    <w:rsid w:val="003D22B0"/>
    <w:rsid w:val="003D2386"/>
    <w:rsid w:val="003D2950"/>
    <w:rsid w:val="003D34A4"/>
    <w:rsid w:val="003D3A29"/>
    <w:rsid w:val="003D4DC1"/>
    <w:rsid w:val="003D5BE5"/>
    <w:rsid w:val="003D61D1"/>
    <w:rsid w:val="003D70A7"/>
    <w:rsid w:val="003E0B9C"/>
    <w:rsid w:val="003E1BE2"/>
    <w:rsid w:val="003E26B9"/>
    <w:rsid w:val="003E437A"/>
    <w:rsid w:val="003E4B3F"/>
    <w:rsid w:val="003E501D"/>
    <w:rsid w:val="003E5396"/>
    <w:rsid w:val="003E60A0"/>
    <w:rsid w:val="003E617A"/>
    <w:rsid w:val="003E788E"/>
    <w:rsid w:val="003F0CD0"/>
    <w:rsid w:val="003F0D66"/>
    <w:rsid w:val="003F0DBC"/>
    <w:rsid w:val="003F0DC2"/>
    <w:rsid w:val="003F112D"/>
    <w:rsid w:val="003F1304"/>
    <w:rsid w:val="003F190D"/>
    <w:rsid w:val="003F1F90"/>
    <w:rsid w:val="003F2954"/>
    <w:rsid w:val="003F2DC1"/>
    <w:rsid w:val="003F3A57"/>
    <w:rsid w:val="003F3D00"/>
    <w:rsid w:val="003F45BE"/>
    <w:rsid w:val="003F4C50"/>
    <w:rsid w:val="003F5068"/>
    <w:rsid w:val="003F5F11"/>
    <w:rsid w:val="003F7A5D"/>
    <w:rsid w:val="00400331"/>
    <w:rsid w:val="004016AD"/>
    <w:rsid w:val="004026B0"/>
    <w:rsid w:val="00402934"/>
    <w:rsid w:val="00403AE8"/>
    <w:rsid w:val="00404AF7"/>
    <w:rsid w:val="00405A3C"/>
    <w:rsid w:val="00405AED"/>
    <w:rsid w:val="00405CA6"/>
    <w:rsid w:val="00406A3E"/>
    <w:rsid w:val="0040741C"/>
    <w:rsid w:val="00407A50"/>
    <w:rsid w:val="00410D4A"/>
    <w:rsid w:val="00411DD6"/>
    <w:rsid w:val="00411FC8"/>
    <w:rsid w:val="00412178"/>
    <w:rsid w:val="0041265D"/>
    <w:rsid w:val="00412821"/>
    <w:rsid w:val="00413F41"/>
    <w:rsid w:val="004145A0"/>
    <w:rsid w:val="00415E2B"/>
    <w:rsid w:val="0041674D"/>
    <w:rsid w:val="004167E3"/>
    <w:rsid w:val="0041717D"/>
    <w:rsid w:val="0041750F"/>
    <w:rsid w:val="00417681"/>
    <w:rsid w:val="004178EE"/>
    <w:rsid w:val="0042020D"/>
    <w:rsid w:val="0042061D"/>
    <w:rsid w:val="00420DA0"/>
    <w:rsid w:val="00422563"/>
    <w:rsid w:val="00424203"/>
    <w:rsid w:val="004255F0"/>
    <w:rsid w:val="00425CDD"/>
    <w:rsid w:val="00425F64"/>
    <w:rsid w:val="004264BD"/>
    <w:rsid w:val="0042650E"/>
    <w:rsid w:val="00427C4C"/>
    <w:rsid w:val="00430C7C"/>
    <w:rsid w:val="004314F6"/>
    <w:rsid w:val="00431E29"/>
    <w:rsid w:val="00431EAC"/>
    <w:rsid w:val="00433CA2"/>
    <w:rsid w:val="004342FC"/>
    <w:rsid w:val="00434754"/>
    <w:rsid w:val="00434C44"/>
    <w:rsid w:val="00434D81"/>
    <w:rsid w:val="004366D5"/>
    <w:rsid w:val="00437998"/>
    <w:rsid w:val="00437AF2"/>
    <w:rsid w:val="00442794"/>
    <w:rsid w:val="00442FB4"/>
    <w:rsid w:val="00443082"/>
    <w:rsid w:val="00445BA7"/>
    <w:rsid w:val="00445EF5"/>
    <w:rsid w:val="004469C9"/>
    <w:rsid w:val="00446B51"/>
    <w:rsid w:val="0044704A"/>
    <w:rsid w:val="0044787D"/>
    <w:rsid w:val="00450B30"/>
    <w:rsid w:val="00450E84"/>
    <w:rsid w:val="0045112D"/>
    <w:rsid w:val="004521E4"/>
    <w:rsid w:val="004526F2"/>
    <w:rsid w:val="004527E4"/>
    <w:rsid w:val="00453456"/>
    <w:rsid w:val="00453A56"/>
    <w:rsid w:val="00453C30"/>
    <w:rsid w:val="00454693"/>
    <w:rsid w:val="00454E2C"/>
    <w:rsid w:val="0045510A"/>
    <w:rsid w:val="00455282"/>
    <w:rsid w:val="00455AA4"/>
    <w:rsid w:val="0045637A"/>
    <w:rsid w:val="0046086D"/>
    <w:rsid w:val="00460C4E"/>
    <w:rsid w:val="0046348D"/>
    <w:rsid w:val="00463961"/>
    <w:rsid w:val="0046442C"/>
    <w:rsid w:val="004647D8"/>
    <w:rsid w:val="00464B83"/>
    <w:rsid w:val="00466A80"/>
    <w:rsid w:val="00466CF4"/>
    <w:rsid w:val="00467394"/>
    <w:rsid w:val="00467765"/>
    <w:rsid w:val="00467EAC"/>
    <w:rsid w:val="00470820"/>
    <w:rsid w:val="00471581"/>
    <w:rsid w:val="004715E4"/>
    <w:rsid w:val="00472028"/>
    <w:rsid w:val="00473C3A"/>
    <w:rsid w:val="00474C78"/>
    <w:rsid w:val="004756B8"/>
    <w:rsid w:val="004759B4"/>
    <w:rsid w:val="00477333"/>
    <w:rsid w:val="00480B52"/>
    <w:rsid w:val="00480E71"/>
    <w:rsid w:val="00481620"/>
    <w:rsid w:val="00482405"/>
    <w:rsid w:val="00482DC9"/>
    <w:rsid w:val="0048376F"/>
    <w:rsid w:val="00483875"/>
    <w:rsid w:val="004842D0"/>
    <w:rsid w:val="00484F4B"/>
    <w:rsid w:val="004852B9"/>
    <w:rsid w:val="004857C0"/>
    <w:rsid w:val="00486C00"/>
    <w:rsid w:val="00487633"/>
    <w:rsid w:val="00487EB9"/>
    <w:rsid w:val="00490991"/>
    <w:rsid w:val="00490A0C"/>
    <w:rsid w:val="00490F07"/>
    <w:rsid w:val="004910AE"/>
    <w:rsid w:val="00493960"/>
    <w:rsid w:val="00493EEA"/>
    <w:rsid w:val="00495157"/>
    <w:rsid w:val="0049570A"/>
    <w:rsid w:val="00497052"/>
    <w:rsid w:val="004974DC"/>
    <w:rsid w:val="004A1670"/>
    <w:rsid w:val="004A24FC"/>
    <w:rsid w:val="004A2D80"/>
    <w:rsid w:val="004A32CB"/>
    <w:rsid w:val="004A51EF"/>
    <w:rsid w:val="004A56CB"/>
    <w:rsid w:val="004A5F48"/>
    <w:rsid w:val="004A6226"/>
    <w:rsid w:val="004A6378"/>
    <w:rsid w:val="004A6C88"/>
    <w:rsid w:val="004B00DD"/>
    <w:rsid w:val="004B04E1"/>
    <w:rsid w:val="004B0EBF"/>
    <w:rsid w:val="004B0F39"/>
    <w:rsid w:val="004B2104"/>
    <w:rsid w:val="004B223B"/>
    <w:rsid w:val="004B2F45"/>
    <w:rsid w:val="004B2FB1"/>
    <w:rsid w:val="004B3AB7"/>
    <w:rsid w:val="004B3D12"/>
    <w:rsid w:val="004B3F61"/>
    <w:rsid w:val="004B432E"/>
    <w:rsid w:val="004B56E8"/>
    <w:rsid w:val="004B5E5A"/>
    <w:rsid w:val="004B605C"/>
    <w:rsid w:val="004B6358"/>
    <w:rsid w:val="004B6FFC"/>
    <w:rsid w:val="004B7A2E"/>
    <w:rsid w:val="004C143C"/>
    <w:rsid w:val="004C1CA0"/>
    <w:rsid w:val="004C1EBB"/>
    <w:rsid w:val="004C2B67"/>
    <w:rsid w:val="004C42FC"/>
    <w:rsid w:val="004C52D0"/>
    <w:rsid w:val="004C600B"/>
    <w:rsid w:val="004C629A"/>
    <w:rsid w:val="004C7513"/>
    <w:rsid w:val="004D0594"/>
    <w:rsid w:val="004D0D76"/>
    <w:rsid w:val="004D0E63"/>
    <w:rsid w:val="004D223B"/>
    <w:rsid w:val="004D26DC"/>
    <w:rsid w:val="004D32B0"/>
    <w:rsid w:val="004D3873"/>
    <w:rsid w:val="004D566A"/>
    <w:rsid w:val="004D6E1B"/>
    <w:rsid w:val="004D7AF3"/>
    <w:rsid w:val="004E015D"/>
    <w:rsid w:val="004E1525"/>
    <w:rsid w:val="004E1945"/>
    <w:rsid w:val="004E3C20"/>
    <w:rsid w:val="004E4921"/>
    <w:rsid w:val="004E4F73"/>
    <w:rsid w:val="004E5543"/>
    <w:rsid w:val="004E571A"/>
    <w:rsid w:val="004E6230"/>
    <w:rsid w:val="004E783F"/>
    <w:rsid w:val="004E7915"/>
    <w:rsid w:val="004E7B46"/>
    <w:rsid w:val="004E7B90"/>
    <w:rsid w:val="004F04E7"/>
    <w:rsid w:val="004F12FB"/>
    <w:rsid w:val="004F2383"/>
    <w:rsid w:val="004F2B9F"/>
    <w:rsid w:val="004F2DF6"/>
    <w:rsid w:val="004F6937"/>
    <w:rsid w:val="004F6F96"/>
    <w:rsid w:val="004F7D20"/>
    <w:rsid w:val="00500AE6"/>
    <w:rsid w:val="00500DC4"/>
    <w:rsid w:val="00501456"/>
    <w:rsid w:val="00502931"/>
    <w:rsid w:val="00502EA8"/>
    <w:rsid w:val="005037EB"/>
    <w:rsid w:val="00503C96"/>
    <w:rsid w:val="0050667C"/>
    <w:rsid w:val="00507204"/>
    <w:rsid w:val="00507605"/>
    <w:rsid w:val="0051044C"/>
    <w:rsid w:val="0051156C"/>
    <w:rsid w:val="00511573"/>
    <w:rsid w:val="00512A1A"/>
    <w:rsid w:val="00513355"/>
    <w:rsid w:val="005135AD"/>
    <w:rsid w:val="00514173"/>
    <w:rsid w:val="0051504B"/>
    <w:rsid w:val="005162E5"/>
    <w:rsid w:val="0051695C"/>
    <w:rsid w:val="00516B32"/>
    <w:rsid w:val="00516BB7"/>
    <w:rsid w:val="00516BC3"/>
    <w:rsid w:val="005170B4"/>
    <w:rsid w:val="00520C14"/>
    <w:rsid w:val="00521048"/>
    <w:rsid w:val="005216A6"/>
    <w:rsid w:val="00521ECC"/>
    <w:rsid w:val="00522268"/>
    <w:rsid w:val="005231B0"/>
    <w:rsid w:val="00523A2B"/>
    <w:rsid w:val="00526462"/>
    <w:rsid w:val="0052674A"/>
    <w:rsid w:val="00526C2B"/>
    <w:rsid w:val="00526EA4"/>
    <w:rsid w:val="00527035"/>
    <w:rsid w:val="0052789D"/>
    <w:rsid w:val="00530005"/>
    <w:rsid w:val="0053140F"/>
    <w:rsid w:val="005314AD"/>
    <w:rsid w:val="00531BAA"/>
    <w:rsid w:val="00532D84"/>
    <w:rsid w:val="005334F1"/>
    <w:rsid w:val="0053464D"/>
    <w:rsid w:val="00535300"/>
    <w:rsid w:val="00535F5A"/>
    <w:rsid w:val="00536C77"/>
    <w:rsid w:val="00540FCD"/>
    <w:rsid w:val="0054271C"/>
    <w:rsid w:val="005429C1"/>
    <w:rsid w:val="0054320A"/>
    <w:rsid w:val="00543D82"/>
    <w:rsid w:val="00544957"/>
    <w:rsid w:val="005471F5"/>
    <w:rsid w:val="0054799E"/>
    <w:rsid w:val="00547C25"/>
    <w:rsid w:val="005500CC"/>
    <w:rsid w:val="00551E02"/>
    <w:rsid w:val="00552899"/>
    <w:rsid w:val="00554B4C"/>
    <w:rsid w:val="0055507A"/>
    <w:rsid w:val="005556A8"/>
    <w:rsid w:val="00555839"/>
    <w:rsid w:val="00555F5E"/>
    <w:rsid w:val="005566C2"/>
    <w:rsid w:val="00557C3C"/>
    <w:rsid w:val="00557CAF"/>
    <w:rsid w:val="00560052"/>
    <w:rsid w:val="00560AC6"/>
    <w:rsid w:val="00560B50"/>
    <w:rsid w:val="0056155D"/>
    <w:rsid w:val="00561664"/>
    <w:rsid w:val="00562625"/>
    <w:rsid w:val="00562F4C"/>
    <w:rsid w:val="0056461C"/>
    <w:rsid w:val="0056485A"/>
    <w:rsid w:val="00564C34"/>
    <w:rsid w:val="005661B6"/>
    <w:rsid w:val="00566337"/>
    <w:rsid w:val="00566559"/>
    <w:rsid w:val="0056692F"/>
    <w:rsid w:val="00566D0B"/>
    <w:rsid w:val="00566ECD"/>
    <w:rsid w:val="00570528"/>
    <w:rsid w:val="00570973"/>
    <w:rsid w:val="00570FBF"/>
    <w:rsid w:val="0057334C"/>
    <w:rsid w:val="0057342B"/>
    <w:rsid w:val="00573FD8"/>
    <w:rsid w:val="005752ED"/>
    <w:rsid w:val="00575A41"/>
    <w:rsid w:val="00575B9B"/>
    <w:rsid w:val="00576D5B"/>
    <w:rsid w:val="0057781F"/>
    <w:rsid w:val="00581830"/>
    <w:rsid w:val="005822CC"/>
    <w:rsid w:val="00582860"/>
    <w:rsid w:val="00582DAD"/>
    <w:rsid w:val="005833C7"/>
    <w:rsid w:val="0058352E"/>
    <w:rsid w:val="005838A8"/>
    <w:rsid w:val="005845E0"/>
    <w:rsid w:val="00586D70"/>
    <w:rsid w:val="00587536"/>
    <w:rsid w:val="00587B6B"/>
    <w:rsid w:val="005903AE"/>
    <w:rsid w:val="00590B2D"/>
    <w:rsid w:val="00590DD8"/>
    <w:rsid w:val="005914E3"/>
    <w:rsid w:val="00591502"/>
    <w:rsid w:val="00591F34"/>
    <w:rsid w:val="0059211D"/>
    <w:rsid w:val="005925B8"/>
    <w:rsid w:val="00592920"/>
    <w:rsid w:val="00592BF1"/>
    <w:rsid w:val="005935BD"/>
    <w:rsid w:val="0059405A"/>
    <w:rsid w:val="0059450D"/>
    <w:rsid w:val="0059523A"/>
    <w:rsid w:val="005A00FB"/>
    <w:rsid w:val="005A1678"/>
    <w:rsid w:val="005A2A05"/>
    <w:rsid w:val="005A36A7"/>
    <w:rsid w:val="005A446E"/>
    <w:rsid w:val="005A499F"/>
    <w:rsid w:val="005A5345"/>
    <w:rsid w:val="005A54D7"/>
    <w:rsid w:val="005A575B"/>
    <w:rsid w:val="005A5B1E"/>
    <w:rsid w:val="005A5B58"/>
    <w:rsid w:val="005A6FEF"/>
    <w:rsid w:val="005B0CB5"/>
    <w:rsid w:val="005B121B"/>
    <w:rsid w:val="005B1390"/>
    <w:rsid w:val="005B13C4"/>
    <w:rsid w:val="005B1500"/>
    <w:rsid w:val="005B19CA"/>
    <w:rsid w:val="005B1DFB"/>
    <w:rsid w:val="005B2208"/>
    <w:rsid w:val="005B2A37"/>
    <w:rsid w:val="005B3011"/>
    <w:rsid w:val="005B47BA"/>
    <w:rsid w:val="005B5344"/>
    <w:rsid w:val="005B6935"/>
    <w:rsid w:val="005B7171"/>
    <w:rsid w:val="005B7D4A"/>
    <w:rsid w:val="005C046E"/>
    <w:rsid w:val="005C0ACD"/>
    <w:rsid w:val="005C0ACE"/>
    <w:rsid w:val="005C0C46"/>
    <w:rsid w:val="005C1D0E"/>
    <w:rsid w:val="005C2175"/>
    <w:rsid w:val="005C357A"/>
    <w:rsid w:val="005C4F76"/>
    <w:rsid w:val="005C5A1A"/>
    <w:rsid w:val="005C708D"/>
    <w:rsid w:val="005C74EB"/>
    <w:rsid w:val="005D08B9"/>
    <w:rsid w:val="005D23F1"/>
    <w:rsid w:val="005D40E8"/>
    <w:rsid w:val="005D49D8"/>
    <w:rsid w:val="005D5522"/>
    <w:rsid w:val="005D58D6"/>
    <w:rsid w:val="005D5C63"/>
    <w:rsid w:val="005D6119"/>
    <w:rsid w:val="005D67FB"/>
    <w:rsid w:val="005D796C"/>
    <w:rsid w:val="005D7F8B"/>
    <w:rsid w:val="005E12C7"/>
    <w:rsid w:val="005E1DDB"/>
    <w:rsid w:val="005E276F"/>
    <w:rsid w:val="005E2920"/>
    <w:rsid w:val="005E3474"/>
    <w:rsid w:val="005E38DD"/>
    <w:rsid w:val="005E44AC"/>
    <w:rsid w:val="005E604C"/>
    <w:rsid w:val="005E60F4"/>
    <w:rsid w:val="005E6C18"/>
    <w:rsid w:val="005E7071"/>
    <w:rsid w:val="005E72C3"/>
    <w:rsid w:val="005E7BDE"/>
    <w:rsid w:val="005F01AC"/>
    <w:rsid w:val="005F0C09"/>
    <w:rsid w:val="005F0CC3"/>
    <w:rsid w:val="005F11EB"/>
    <w:rsid w:val="005F15BF"/>
    <w:rsid w:val="005F2C08"/>
    <w:rsid w:val="005F3CC7"/>
    <w:rsid w:val="005F447E"/>
    <w:rsid w:val="005F6E96"/>
    <w:rsid w:val="005F782A"/>
    <w:rsid w:val="005F7E0F"/>
    <w:rsid w:val="00604AB4"/>
    <w:rsid w:val="00604BF3"/>
    <w:rsid w:val="0060554E"/>
    <w:rsid w:val="00611A76"/>
    <w:rsid w:val="00611D93"/>
    <w:rsid w:val="006129DD"/>
    <w:rsid w:val="00612E35"/>
    <w:rsid w:val="00614877"/>
    <w:rsid w:val="00614CC4"/>
    <w:rsid w:val="00614E82"/>
    <w:rsid w:val="006156D6"/>
    <w:rsid w:val="0061583E"/>
    <w:rsid w:val="00615DD2"/>
    <w:rsid w:val="00617045"/>
    <w:rsid w:val="00621A40"/>
    <w:rsid w:val="00622F41"/>
    <w:rsid w:val="00623004"/>
    <w:rsid w:val="00623EE3"/>
    <w:rsid w:val="00624C0E"/>
    <w:rsid w:val="00626240"/>
    <w:rsid w:val="0062651D"/>
    <w:rsid w:val="006304B5"/>
    <w:rsid w:val="0063080F"/>
    <w:rsid w:val="00631429"/>
    <w:rsid w:val="00632009"/>
    <w:rsid w:val="00632995"/>
    <w:rsid w:val="0063329C"/>
    <w:rsid w:val="006332E3"/>
    <w:rsid w:val="00633FCB"/>
    <w:rsid w:val="006363F1"/>
    <w:rsid w:val="00636B14"/>
    <w:rsid w:val="00636B48"/>
    <w:rsid w:val="006374F0"/>
    <w:rsid w:val="006404AD"/>
    <w:rsid w:val="006405A2"/>
    <w:rsid w:val="00640AF9"/>
    <w:rsid w:val="00640CF6"/>
    <w:rsid w:val="00641248"/>
    <w:rsid w:val="006420ED"/>
    <w:rsid w:val="00642F36"/>
    <w:rsid w:val="0064324E"/>
    <w:rsid w:val="006436B2"/>
    <w:rsid w:val="00643FDB"/>
    <w:rsid w:val="00644499"/>
    <w:rsid w:val="006455A1"/>
    <w:rsid w:val="006459C1"/>
    <w:rsid w:val="006459CD"/>
    <w:rsid w:val="00646AE9"/>
    <w:rsid w:val="00647391"/>
    <w:rsid w:val="00647552"/>
    <w:rsid w:val="00647A14"/>
    <w:rsid w:val="00650411"/>
    <w:rsid w:val="006506C3"/>
    <w:rsid w:val="00651914"/>
    <w:rsid w:val="0065211B"/>
    <w:rsid w:val="0065267E"/>
    <w:rsid w:val="00653F30"/>
    <w:rsid w:val="006549BB"/>
    <w:rsid w:val="006554A8"/>
    <w:rsid w:val="00656D98"/>
    <w:rsid w:val="006574B8"/>
    <w:rsid w:val="006576C7"/>
    <w:rsid w:val="00660BF2"/>
    <w:rsid w:val="00661557"/>
    <w:rsid w:val="00661BB2"/>
    <w:rsid w:val="006622F1"/>
    <w:rsid w:val="0066245D"/>
    <w:rsid w:val="006625A5"/>
    <w:rsid w:val="006629F6"/>
    <w:rsid w:val="00662FDA"/>
    <w:rsid w:val="00663285"/>
    <w:rsid w:val="006659EE"/>
    <w:rsid w:val="00665E15"/>
    <w:rsid w:val="00666B63"/>
    <w:rsid w:val="00667697"/>
    <w:rsid w:val="006677ED"/>
    <w:rsid w:val="00670DAE"/>
    <w:rsid w:val="0067176C"/>
    <w:rsid w:val="006722E7"/>
    <w:rsid w:val="00674134"/>
    <w:rsid w:val="006747E0"/>
    <w:rsid w:val="006749B8"/>
    <w:rsid w:val="00676EF8"/>
    <w:rsid w:val="0067740B"/>
    <w:rsid w:val="00680BA5"/>
    <w:rsid w:val="006814ED"/>
    <w:rsid w:val="00682620"/>
    <w:rsid w:val="00683A7B"/>
    <w:rsid w:val="006850CD"/>
    <w:rsid w:val="00685CD3"/>
    <w:rsid w:val="006866DE"/>
    <w:rsid w:val="00686F2B"/>
    <w:rsid w:val="00690296"/>
    <w:rsid w:val="00690742"/>
    <w:rsid w:val="006908C8"/>
    <w:rsid w:val="006910DD"/>
    <w:rsid w:val="006912C0"/>
    <w:rsid w:val="00693502"/>
    <w:rsid w:val="00693B2B"/>
    <w:rsid w:val="00695F34"/>
    <w:rsid w:val="006967CE"/>
    <w:rsid w:val="006971F1"/>
    <w:rsid w:val="00697635"/>
    <w:rsid w:val="00697D8C"/>
    <w:rsid w:val="006A05BC"/>
    <w:rsid w:val="006A1177"/>
    <w:rsid w:val="006A17DD"/>
    <w:rsid w:val="006A1B6B"/>
    <w:rsid w:val="006A1C8C"/>
    <w:rsid w:val="006A4433"/>
    <w:rsid w:val="006A4484"/>
    <w:rsid w:val="006A448C"/>
    <w:rsid w:val="006A4DBB"/>
    <w:rsid w:val="006A5414"/>
    <w:rsid w:val="006A550E"/>
    <w:rsid w:val="006A57CE"/>
    <w:rsid w:val="006A7BB3"/>
    <w:rsid w:val="006A7C34"/>
    <w:rsid w:val="006B094B"/>
    <w:rsid w:val="006B0DD3"/>
    <w:rsid w:val="006B13F9"/>
    <w:rsid w:val="006B2296"/>
    <w:rsid w:val="006B2F00"/>
    <w:rsid w:val="006B3442"/>
    <w:rsid w:val="006B3FE9"/>
    <w:rsid w:val="006B4DE6"/>
    <w:rsid w:val="006B5162"/>
    <w:rsid w:val="006B6193"/>
    <w:rsid w:val="006B75BB"/>
    <w:rsid w:val="006C07D7"/>
    <w:rsid w:val="006C0DE1"/>
    <w:rsid w:val="006C179B"/>
    <w:rsid w:val="006C23BF"/>
    <w:rsid w:val="006C29D7"/>
    <w:rsid w:val="006C35EE"/>
    <w:rsid w:val="006C443E"/>
    <w:rsid w:val="006C486C"/>
    <w:rsid w:val="006D00A6"/>
    <w:rsid w:val="006D030C"/>
    <w:rsid w:val="006D0EA1"/>
    <w:rsid w:val="006D0FA5"/>
    <w:rsid w:val="006D1915"/>
    <w:rsid w:val="006D198B"/>
    <w:rsid w:val="006D21A3"/>
    <w:rsid w:val="006D2B3C"/>
    <w:rsid w:val="006D2CA7"/>
    <w:rsid w:val="006D3AE6"/>
    <w:rsid w:val="006D4BBD"/>
    <w:rsid w:val="006D51E3"/>
    <w:rsid w:val="006D55E5"/>
    <w:rsid w:val="006D5A7E"/>
    <w:rsid w:val="006D5F2A"/>
    <w:rsid w:val="006E1EA4"/>
    <w:rsid w:val="006E2CC0"/>
    <w:rsid w:val="006E527B"/>
    <w:rsid w:val="006E57F1"/>
    <w:rsid w:val="006E595C"/>
    <w:rsid w:val="006E5F6E"/>
    <w:rsid w:val="006E6475"/>
    <w:rsid w:val="006E6CD5"/>
    <w:rsid w:val="006E7CE3"/>
    <w:rsid w:val="006F0223"/>
    <w:rsid w:val="006F084A"/>
    <w:rsid w:val="006F2449"/>
    <w:rsid w:val="006F26BF"/>
    <w:rsid w:val="006F3536"/>
    <w:rsid w:val="006F3A0E"/>
    <w:rsid w:val="006F41D6"/>
    <w:rsid w:val="006F4491"/>
    <w:rsid w:val="006F45B7"/>
    <w:rsid w:val="006F6617"/>
    <w:rsid w:val="006F6CD7"/>
    <w:rsid w:val="006F773A"/>
    <w:rsid w:val="006F7EFC"/>
    <w:rsid w:val="0070011B"/>
    <w:rsid w:val="00700328"/>
    <w:rsid w:val="00700DC2"/>
    <w:rsid w:val="007018CF"/>
    <w:rsid w:val="00702BB4"/>
    <w:rsid w:val="007032F6"/>
    <w:rsid w:val="00703E21"/>
    <w:rsid w:val="0070414D"/>
    <w:rsid w:val="007046DC"/>
    <w:rsid w:val="00705C6D"/>
    <w:rsid w:val="0070629C"/>
    <w:rsid w:val="0070705F"/>
    <w:rsid w:val="007078A5"/>
    <w:rsid w:val="0071034C"/>
    <w:rsid w:val="00710541"/>
    <w:rsid w:val="007105CF"/>
    <w:rsid w:val="00710EB1"/>
    <w:rsid w:val="00711120"/>
    <w:rsid w:val="00712742"/>
    <w:rsid w:val="00712A34"/>
    <w:rsid w:val="007147FF"/>
    <w:rsid w:val="00714E2A"/>
    <w:rsid w:val="007150F4"/>
    <w:rsid w:val="00715288"/>
    <w:rsid w:val="00715CB6"/>
    <w:rsid w:val="00715F67"/>
    <w:rsid w:val="00716DEB"/>
    <w:rsid w:val="00717A6A"/>
    <w:rsid w:val="00717C0A"/>
    <w:rsid w:val="00717F0B"/>
    <w:rsid w:val="0072095D"/>
    <w:rsid w:val="00721584"/>
    <w:rsid w:val="007216A5"/>
    <w:rsid w:val="00721DB8"/>
    <w:rsid w:val="00722394"/>
    <w:rsid w:val="00722406"/>
    <w:rsid w:val="00722C6C"/>
    <w:rsid w:val="00723435"/>
    <w:rsid w:val="00723A7C"/>
    <w:rsid w:val="00723C60"/>
    <w:rsid w:val="00724A14"/>
    <w:rsid w:val="00725010"/>
    <w:rsid w:val="00725D69"/>
    <w:rsid w:val="00726D06"/>
    <w:rsid w:val="0073010A"/>
    <w:rsid w:val="00730BA1"/>
    <w:rsid w:val="0073121C"/>
    <w:rsid w:val="00731B27"/>
    <w:rsid w:val="0073214A"/>
    <w:rsid w:val="00734CC8"/>
    <w:rsid w:val="007352A0"/>
    <w:rsid w:val="00735DF1"/>
    <w:rsid w:val="007362EC"/>
    <w:rsid w:val="00736E25"/>
    <w:rsid w:val="00740689"/>
    <w:rsid w:val="00740B7A"/>
    <w:rsid w:val="0074153D"/>
    <w:rsid w:val="00741840"/>
    <w:rsid w:val="00741EA5"/>
    <w:rsid w:val="00742527"/>
    <w:rsid w:val="007437A7"/>
    <w:rsid w:val="00744891"/>
    <w:rsid w:val="0074516A"/>
    <w:rsid w:val="00745D98"/>
    <w:rsid w:val="007462F4"/>
    <w:rsid w:val="00746E9A"/>
    <w:rsid w:val="0074720F"/>
    <w:rsid w:val="00747C11"/>
    <w:rsid w:val="00750020"/>
    <w:rsid w:val="00750C1E"/>
    <w:rsid w:val="00750C9C"/>
    <w:rsid w:val="007515F0"/>
    <w:rsid w:val="00752465"/>
    <w:rsid w:val="0075283C"/>
    <w:rsid w:val="00753DF0"/>
    <w:rsid w:val="0075434A"/>
    <w:rsid w:val="00754B8B"/>
    <w:rsid w:val="00754E10"/>
    <w:rsid w:val="00754FF3"/>
    <w:rsid w:val="00755FB5"/>
    <w:rsid w:val="00757182"/>
    <w:rsid w:val="00761400"/>
    <w:rsid w:val="007639B4"/>
    <w:rsid w:val="00764A2F"/>
    <w:rsid w:val="00764E83"/>
    <w:rsid w:val="00765525"/>
    <w:rsid w:val="00766249"/>
    <w:rsid w:val="00766C8E"/>
    <w:rsid w:val="00767E63"/>
    <w:rsid w:val="0077031E"/>
    <w:rsid w:val="00770432"/>
    <w:rsid w:val="00770760"/>
    <w:rsid w:val="007718FD"/>
    <w:rsid w:val="00773C1E"/>
    <w:rsid w:val="00774E77"/>
    <w:rsid w:val="00777CA9"/>
    <w:rsid w:val="00780767"/>
    <w:rsid w:val="00781444"/>
    <w:rsid w:val="00783599"/>
    <w:rsid w:val="00784404"/>
    <w:rsid w:val="00785821"/>
    <w:rsid w:val="0078649D"/>
    <w:rsid w:val="00786BD4"/>
    <w:rsid w:val="00787A9A"/>
    <w:rsid w:val="0079064B"/>
    <w:rsid w:val="00790F14"/>
    <w:rsid w:val="00791B0E"/>
    <w:rsid w:val="007924BA"/>
    <w:rsid w:val="00793BC3"/>
    <w:rsid w:val="00794958"/>
    <w:rsid w:val="007952B5"/>
    <w:rsid w:val="00795D56"/>
    <w:rsid w:val="0079764B"/>
    <w:rsid w:val="007979B5"/>
    <w:rsid w:val="007A0BC2"/>
    <w:rsid w:val="007A0F62"/>
    <w:rsid w:val="007A1DD0"/>
    <w:rsid w:val="007A2E18"/>
    <w:rsid w:val="007A375C"/>
    <w:rsid w:val="007A3790"/>
    <w:rsid w:val="007A4230"/>
    <w:rsid w:val="007A447C"/>
    <w:rsid w:val="007A79C0"/>
    <w:rsid w:val="007B03C4"/>
    <w:rsid w:val="007B0FE2"/>
    <w:rsid w:val="007B1DD5"/>
    <w:rsid w:val="007B3272"/>
    <w:rsid w:val="007B35A6"/>
    <w:rsid w:val="007B6050"/>
    <w:rsid w:val="007B672B"/>
    <w:rsid w:val="007B7171"/>
    <w:rsid w:val="007B73FE"/>
    <w:rsid w:val="007B7441"/>
    <w:rsid w:val="007B762F"/>
    <w:rsid w:val="007C02F4"/>
    <w:rsid w:val="007C0638"/>
    <w:rsid w:val="007C14B7"/>
    <w:rsid w:val="007C1A34"/>
    <w:rsid w:val="007C24E9"/>
    <w:rsid w:val="007C3A5D"/>
    <w:rsid w:val="007C3DE0"/>
    <w:rsid w:val="007C414A"/>
    <w:rsid w:val="007C4183"/>
    <w:rsid w:val="007C4C09"/>
    <w:rsid w:val="007C4D8F"/>
    <w:rsid w:val="007C4EC6"/>
    <w:rsid w:val="007C566F"/>
    <w:rsid w:val="007C6B84"/>
    <w:rsid w:val="007C799D"/>
    <w:rsid w:val="007D0042"/>
    <w:rsid w:val="007D0899"/>
    <w:rsid w:val="007D1483"/>
    <w:rsid w:val="007D1BC2"/>
    <w:rsid w:val="007D1E5A"/>
    <w:rsid w:val="007D1E77"/>
    <w:rsid w:val="007D356D"/>
    <w:rsid w:val="007D3CC5"/>
    <w:rsid w:val="007D41FF"/>
    <w:rsid w:val="007D4DD2"/>
    <w:rsid w:val="007D5121"/>
    <w:rsid w:val="007D53D5"/>
    <w:rsid w:val="007D5E26"/>
    <w:rsid w:val="007D654D"/>
    <w:rsid w:val="007D6CC4"/>
    <w:rsid w:val="007D7697"/>
    <w:rsid w:val="007D77F8"/>
    <w:rsid w:val="007E0068"/>
    <w:rsid w:val="007E0D95"/>
    <w:rsid w:val="007E2EAB"/>
    <w:rsid w:val="007E3D92"/>
    <w:rsid w:val="007E4BA5"/>
    <w:rsid w:val="007E4DCB"/>
    <w:rsid w:val="007E66CA"/>
    <w:rsid w:val="007E7118"/>
    <w:rsid w:val="007E714E"/>
    <w:rsid w:val="007E7581"/>
    <w:rsid w:val="007F0465"/>
    <w:rsid w:val="007F10FF"/>
    <w:rsid w:val="007F1174"/>
    <w:rsid w:val="007F131F"/>
    <w:rsid w:val="007F15F7"/>
    <w:rsid w:val="007F189D"/>
    <w:rsid w:val="007F2BE8"/>
    <w:rsid w:val="007F3C28"/>
    <w:rsid w:val="007F4195"/>
    <w:rsid w:val="007F4950"/>
    <w:rsid w:val="007F52F3"/>
    <w:rsid w:val="007F6182"/>
    <w:rsid w:val="007F71DF"/>
    <w:rsid w:val="007F72EA"/>
    <w:rsid w:val="007F7319"/>
    <w:rsid w:val="007F7EDB"/>
    <w:rsid w:val="00800950"/>
    <w:rsid w:val="00800FAE"/>
    <w:rsid w:val="00800FE2"/>
    <w:rsid w:val="00801711"/>
    <w:rsid w:val="0080185E"/>
    <w:rsid w:val="00802EC4"/>
    <w:rsid w:val="00803A90"/>
    <w:rsid w:val="00804D21"/>
    <w:rsid w:val="00805BFD"/>
    <w:rsid w:val="00806B72"/>
    <w:rsid w:val="00807674"/>
    <w:rsid w:val="00810446"/>
    <w:rsid w:val="008106EB"/>
    <w:rsid w:val="008109E7"/>
    <w:rsid w:val="00811667"/>
    <w:rsid w:val="008116E4"/>
    <w:rsid w:val="0081369E"/>
    <w:rsid w:val="00813835"/>
    <w:rsid w:val="00814D41"/>
    <w:rsid w:val="00815795"/>
    <w:rsid w:val="00815E55"/>
    <w:rsid w:val="00816FD4"/>
    <w:rsid w:val="0082086C"/>
    <w:rsid w:val="008212E8"/>
    <w:rsid w:val="00821909"/>
    <w:rsid w:val="00821A0A"/>
    <w:rsid w:val="00821CFE"/>
    <w:rsid w:val="008224D1"/>
    <w:rsid w:val="008229F9"/>
    <w:rsid w:val="00822D90"/>
    <w:rsid w:val="00823CB3"/>
    <w:rsid w:val="00824ECF"/>
    <w:rsid w:val="008259B9"/>
    <w:rsid w:val="00826363"/>
    <w:rsid w:val="0082654F"/>
    <w:rsid w:val="0082696D"/>
    <w:rsid w:val="008271E5"/>
    <w:rsid w:val="008279D6"/>
    <w:rsid w:val="00830831"/>
    <w:rsid w:val="00830AD8"/>
    <w:rsid w:val="0083120C"/>
    <w:rsid w:val="00832BF6"/>
    <w:rsid w:val="008331F1"/>
    <w:rsid w:val="008332C0"/>
    <w:rsid w:val="008345FC"/>
    <w:rsid w:val="008348BC"/>
    <w:rsid w:val="00835204"/>
    <w:rsid w:val="0083597E"/>
    <w:rsid w:val="00841C7D"/>
    <w:rsid w:val="00843343"/>
    <w:rsid w:val="0084382C"/>
    <w:rsid w:val="00843F8F"/>
    <w:rsid w:val="0084435E"/>
    <w:rsid w:val="0084454F"/>
    <w:rsid w:val="008456AD"/>
    <w:rsid w:val="008459BE"/>
    <w:rsid w:val="00845DB4"/>
    <w:rsid w:val="00846408"/>
    <w:rsid w:val="0084651E"/>
    <w:rsid w:val="00847EF3"/>
    <w:rsid w:val="00850031"/>
    <w:rsid w:val="00850CF2"/>
    <w:rsid w:val="00854AB0"/>
    <w:rsid w:val="008577F8"/>
    <w:rsid w:val="0086064C"/>
    <w:rsid w:val="00860A1D"/>
    <w:rsid w:val="00860F9B"/>
    <w:rsid w:val="00862FE2"/>
    <w:rsid w:val="008631C5"/>
    <w:rsid w:val="008637DE"/>
    <w:rsid w:val="00865D5D"/>
    <w:rsid w:val="008671D4"/>
    <w:rsid w:val="00867F21"/>
    <w:rsid w:val="00870231"/>
    <w:rsid w:val="0087072B"/>
    <w:rsid w:val="008713B9"/>
    <w:rsid w:val="0087168B"/>
    <w:rsid w:val="008729DE"/>
    <w:rsid w:val="00873532"/>
    <w:rsid w:val="00873DED"/>
    <w:rsid w:val="00874655"/>
    <w:rsid w:val="00876121"/>
    <w:rsid w:val="00876927"/>
    <w:rsid w:val="00877205"/>
    <w:rsid w:val="008775F5"/>
    <w:rsid w:val="008778E4"/>
    <w:rsid w:val="00877E9F"/>
    <w:rsid w:val="00877F64"/>
    <w:rsid w:val="008807D3"/>
    <w:rsid w:val="0088081E"/>
    <w:rsid w:val="00881452"/>
    <w:rsid w:val="00882BD8"/>
    <w:rsid w:val="00883F4D"/>
    <w:rsid w:val="00886634"/>
    <w:rsid w:val="00886B47"/>
    <w:rsid w:val="008878B8"/>
    <w:rsid w:val="00890BC5"/>
    <w:rsid w:val="00891007"/>
    <w:rsid w:val="00891059"/>
    <w:rsid w:val="00892E8A"/>
    <w:rsid w:val="008930EC"/>
    <w:rsid w:val="00894E4A"/>
    <w:rsid w:val="008951B3"/>
    <w:rsid w:val="00896401"/>
    <w:rsid w:val="0089708E"/>
    <w:rsid w:val="00897DE0"/>
    <w:rsid w:val="008A04E1"/>
    <w:rsid w:val="008A0D12"/>
    <w:rsid w:val="008A0F12"/>
    <w:rsid w:val="008A289A"/>
    <w:rsid w:val="008A336F"/>
    <w:rsid w:val="008A45A6"/>
    <w:rsid w:val="008A5901"/>
    <w:rsid w:val="008A5C2C"/>
    <w:rsid w:val="008A5CF4"/>
    <w:rsid w:val="008A65DE"/>
    <w:rsid w:val="008A65E5"/>
    <w:rsid w:val="008A6DFF"/>
    <w:rsid w:val="008A7923"/>
    <w:rsid w:val="008B12FE"/>
    <w:rsid w:val="008B3389"/>
    <w:rsid w:val="008B3885"/>
    <w:rsid w:val="008B3F12"/>
    <w:rsid w:val="008B436B"/>
    <w:rsid w:val="008B571C"/>
    <w:rsid w:val="008B5FF2"/>
    <w:rsid w:val="008B6AFF"/>
    <w:rsid w:val="008B7F9E"/>
    <w:rsid w:val="008C02BE"/>
    <w:rsid w:val="008C062F"/>
    <w:rsid w:val="008C150E"/>
    <w:rsid w:val="008C3CBD"/>
    <w:rsid w:val="008C48A4"/>
    <w:rsid w:val="008C5592"/>
    <w:rsid w:val="008C63C8"/>
    <w:rsid w:val="008C65FC"/>
    <w:rsid w:val="008C683F"/>
    <w:rsid w:val="008C7788"/>
    <w:rsid w:val="008D0B78"/>
    <w:rsid w:val="008D1C6F"/>
    <w:rsid w:val="008D2312"/>
    <w:rsid w:val="008D34D1"/>
    <w:rsid w:val="008D47D1"/>
    <w:rsid w:val="008D47D3"/>
    <w:rsid w:val="008D497D"/>
    <w:rsid w:val="008D4C4C"/>
    <w:rsid w:val="008D5605"/>
    <w:rsid w:val="008D58E6"/>
    <w:rsid w:val="008D6476"/>
    <w:rsid w:val="008D74C8"/>
    <w:rsid w:val="008D77E2"/>
    <w:rsid w:val="008E02C2"/>
    <w:rsid w:val="008E13DF"/>
    <w:rsid w:val="008E3E74"/>
    <w:rsid w:val="008E47B0"/>
    <w:rsid w:val="008E59C7"/>
    <w:rsid w:val="008E6A83"/>
    <w:rsid w:val="008E71DC"/>
    <w:rsid w:val="008E754F"/>
    <w:rsid w:val="008E7994"/>
    <w:rsid w:val="008F03D9"/>
    <w:rsid w:val="008F167A"/>
    <w:rsid w:val="008F32E3"/>
    <w:rsid w:val="008F4F97"/>
    <w:rsid w:val="008F6329"/>
    <w:rsid w:val="008F704A"/>
    <w:rsid w:val="008F7D1F"/>
    <w:rsid w:val="00902AB0"/>
    <w:rsid w:val="00902F21"/>
    <w:rsid w:val="00910971"/>
    <w:rsid w:val="00911F4C"/>
    <w:rsid w:val="00914291"/>
    <w:rsid w:val="0091449E"/>
    <w:rsid w:val="009148CB"/>
    <w:rsid w:val="009161DB"/>
    <w:rsid w:val="00916EB3"/>
    <w:rsid w:val="0091761A"/>
    <w:rsid w:val="00920FB5"/>
    <w:rsid w:val="00922620"/>
    <w:rsid w:val="00922DED"/>
    <w:rsid w:val="009235A8"/>
    <w:rsid w:val="00923DD8"/>
    <w:rsid w:val="0092477A"/>
    <w:rsid w:val="009259F3"/>
    <w:rsid w:val="009261C2"/>
    <w:rsid w:val="00930E91"/>
    <w:rsid w:val="00930F52"/>
    <w:rsid w:val="00932217"/>
    <w:rsid w:val="00932753"/>
    <w:rsid w:val="00932EB6"/>
    <w:rsid w:val="009331E2"/>
    <w:rsid w:val="0093432D"/>
    <w:rsid w:val="009345E0"/>
    <w:rsid w:val="00934717"/>
    <w:rsid w:val="0093501B"/>
    <w:rsid w:val="00935717"/>
    <w:rsid w:val="00935721"/>
    <w:rsid w:val="00935A94"/>
    <w:rsid w:val="00936075"/>
    <w:rsid w:val="00937A15"/>
    <w:rsid w:val="00940314"/>
    <w:rsid w:val="009405C0"/>
    <w:rsid w:val="00940DA5"/>
    <w:rsid w:val="0094107F"/>
    <w:rsid w:val="009418F1"/>
    <w:rsid w:val="00943199"/>
    <w:rsid w:val="00943BC4"/>
    <w:rsid w:val="00944DA6"/>
    <w:rsid w:val="00944F9A"/>
    <w:rsid w:val="00946201"/>
    <w:rsid w:val="0094756A"/>
    <w:rsid w:val="009514A3"/>
    <w:rsid w:val="009514B7"/>
    <w:rsid w:val="00951B4D"/>
    <w:rsid w:val="00951EB0"/>
    <w:rsid w:val="00952C48"/>
    <w:rsid w:val="0095552F"/>
    <w:rsid w:val="00955B2F"/>
    <w:rsid w:val="00956004"/>
    <w:rsid w:val="00956E34"/>
    <w:rsid w:val="00957F11"/>
    <w:rsid w:val="009606D4"/>
    <w:rsid w:val="00960C4E"/>
    <w:rsid w:val="00960CB4"/>
    <w:rsid w:val="0096165E"/>
    <w:rsid w:val="00961DC6"/>
    <w:rsid w:val="0096252D"/>
    <w:rsid w:val="00962DC6"/>
    <w:rsid w:val="009634AB"/>
    <w:rsid w:val="0096455E"/>
    <w:rsid w:val="0096488C"/>
    <w:rsid w:val="00965887"/>
    <w:rsid w:val="00965C6F"/>
    <w:rsid w:val="00966F02"/>
    <w:rsid w:val="009674DE"/>
    <w:rsid w:val="00970247"/>
    <w:rsid w:val="00970311"/>
    <w:rsid w:val="00970987"/>
    <w:rsid w:val="0097155B"/>
    <w:rsid w:val="00971E5C"/>
    <w:rsid w:val="00972283"/>
    <w:rsid w:val="00972ED9"/>
    <w:rsid w:val="00973867"/>
    <w:rsid w:val="009744EB"/>
    <w:rsid w:val="00974C29"/>
    <w:rsid w:val="0097548B"/>
    <w:rsid w:val="00976737"/>
    <w:rsid w:val="00976FE2"/>
    <w:rsid w:val="00980E5C"/>
    <w:rsid w:val="009816CA"/>
    <w:rsid w:val="00981CE0"/>
    <w:rsid w:val="00982495"/>
    <w:rsid w:val="00982B3B"/>
    <w:rsid w:val="00983062"/>
    <w:rsid w:val="0098420A"/>
    <w:rsid w:val="009844EB"/>
    <w:rsid w:val="009852BF"/>
    <w:rsid w:val="00985635"/>
    <w:rsid w:val="00985D1E"/>
    <w:rsid w:val="00987E08"/>
    <w:rsid w:val="00990983"/>
    <w:rsid w:val="00991A97"/>
    <w:rsid w:val="00992BB4"/>
    <w:rsid w:val="00992E5C"/>
    <w:rsid w:val="00996141"/>
    <w:rsid w:val="00996177"/>
    <w:rsid w:val="00997191"/>
    <w:rsid w:val="009976CA"/>
    <w:rsid w:val="00997F9C"/>
    <w:rsid w:val="009A0AE2"/>
    <w:rsid w:val="009A0EAB"/>
    <w:rsid w:val="009A1500"/>
    <w:rsid w:val="009A16BB"/>
    <w:rsid w:val="009A34A8"/>
    <w:rsid w:val="009A3AC8"/>
    <w:rsid w:val="009A4676"/>
    <w:rsid w:val="009A63F3"/>
    <w:rsid w:val="009A6649"/>
    <w:rsid w:val="009A6A93"/>
    <w:rsid w:val="009A6C0D"/>
    <w:rsid w:val="009A783F"/>
    <w:rsid w:val="009B0226"/>
    <w:rsid w:val="009B2015"/>
    <w:rsid w:val="009B2AA9"/>
    <w:rsid w:val="009B31E3"/>
    <w:rsid w:val="009B3AD7"/>
    <w:rsid w:val="009B4E09"/>
    <w:rsid w:val="009B4E7E"/>
    <w:rsid w:val="009B519C"/>
    <w:rsid w:val="009B6123"/>
    <w:rsid w:val="009B64A3"/>
    <w:rsid w:val="009B6E83"/>
    <w:rsid w:val="009B75A3"/>
    <w:rsid w:val="009B7650"/>
    <w:rsid w:val="009C05D0"/>
    <w:rsid w:val="009C05DB"/>
    <w:rsid w:val="009C0787"/>
    <w:rsid w:val="009C2603"/>
    <w:rsid w:val="009C46C2"/>
    <w:rsid w:val="009C4DE4"/>
    <w:rsid w:val="009C53B2"/>
    <w:rsid w:val="009D0093"/>
    <w:rsid w:val="009D00E1"/>
    <w:rsid w:val="009D0447"/>
    <w:rsid w:val="009D1CFF"/>
    <w:rsid w:val="009D1F15"/>
    <w:rsid w:val="009D21C1"/>
    <w:rsid w:val="009D2337"/>
    <w:rsid w:val="009D2591"/>
    <w:rsid w:val="009D4FA4"/>
    <w:rsid w:val="009D628C"/>
    <w:rsid w:val="009E1F0A"/>
    <w:rsid w:val="009E3324"/>
    <w:rsid w:val="009E3DC1"/>
    <w:rsid w:val="009E5187"/>
    <w:rsid w:val="009E585B"/>
    <w:rsid w:val="009E7CDD"/>
    <w:rsid w:val="009F0618"/>
    <w:rsid w:val="009F141D"/>
    <w:rsid w:val="009F1916"/>
    <w:rsid w:val="009F1C79"/>
    <w:rsid w:val="009F26E1"/>
    <w:rsid w:val="009F27A8"/>
    <w:rsid w:val="009F2931"/>
    <w:rsid w:val="009F2A49"/>
    <w:rsid w:val="009F2ACA"/>
    <w:rsid w:val="009F2C0C"/>
    <w:rsid w:val="009F3F3B"/>
    <w:rsid w:val="009F4330"/>
    <w:rsid w:val="009F58A4"/>
    <w:rsid w:val="009F58B6"/>
    <w:rsid w:val="009F6E2F"/>
    <w:rsid w:val="009F7FE5"/>
    <w:rsid w:val="00A0084C"/>
    <w:rsid w:val="00A00CB5"/>
    <w:rsid w:val="00A00F7A"/>
    <w:rsid w:val="00A01AF1"/>
    <w:rsid w:val="00A01C99"/>
    <w:rsid w:val="00A01CA6"/>
    <w:rsid w:val="00A0359D"/>
    <w:rsid w:val="00A03E06"/>
    <w:rsid w:val="00A03EF1"/>
    <w:rsid w:val="00A04105"/>
    <w:rsid w:val="00A0455F"/>
    <w:rsid w:val="00A046D8"/>
    <w:rsid w:val="00A0555E"/>
    <w:rsid w:val="00A055D2"/>
    <w:rsid w:val="00A06C9F"/>
    <w:rsid w:val="00A10184"/>
    <w:rsid w:val="00A10473"/>
    <w:rsid w:val="00A1121C"/>
    <w:rsid w:val="00A11F2F"/>
    <w:rsid w:val="00A12446"/>
    <w:rsid w:val="00A12468"/>
    <w:rsid w:val="00A13973"/>
    <w:rsid w:val="00A13D1E"/>
    <w:rsid w:val="00A13F93"/>
    <w:rsid w:val="00A145D4"/>
    <w:rsid w:val="00A14CE5"/>
    <w:rsid w:val="00A14EAA"/>
    <w:rsid w:val="00A166F3"/>
    <w:rsid w:val="00A16D70"/>
    <w:rsid w:val="00A16EBE"/>
    <w:rsid w:val="00A173C2"/>
    <w:rsid w:val="00A17B01"/>
    <w:rsid w:val="00A20779"/>
    <w:rsid w:val="00A20E4C"/>
    <w:rsid w:val="00A21C50"/>
    <w:rsid w:val="00A220D7"/>
    <w:rsid w:val="00A22CFF"/>
    <w:rsid w:val="00A2344F"/>
    <w:rsid w:val="00A2467B"/>
    <w:rsid w:val="00A2499A"/>
    <w:rsid w:val="00A249DD"/>
    <w:rsid w:val="00A2568C"/>
    <w:rsid w:val="00A2596D"/>
    <w:rsid w:val="00A26661"/>
    <w:rsid w:val="00A27261"/>
    <w:rsid w:val="00A303F3"/>
    <w:rsid w:val="00A324D2"/>
    <w:rsid w:val="00A326C7"/>
    <w:rsid w:val="00A32D27"/>
    <w:rsid w:val="00A340FB"/>
    <w:rsid w:val="00A356F6"/>
    <w:rsid w:val="00A3572C"/>
    <w:rsid w:val="00A368DB"/>
    <w:rsid w:val="00A36A53"/>
    <w:rsid w:val="00A3736F"/>
    <w:rsid w:val="00A3795A"/>
    <w:rsid w:val="00A404CE"/>
    <w:rsid w:val="00A41428"/>
    <w:rsid w:val="00A42171"/>
    <w:rsid w:val="00A42A01"/>
    <w:rsid w:val="00A436DC"/>
    <w:rsid w:val="00A43B33"/>
    <w:rsid w:val="00A45D9B"/>
    <w:rsid w:val="00A466E7"/>
    <w:rsid w:val="00A46C5C"/>
    <w:rsid w:val="00A4719E"/>
    <w:rsid w:val="00A474DA"/>
    <w:rsid w:val="00A47915"/>
    <w:rsid w:val="00A47DE6"/>
    <w:rsid w:val="00A507D3"/>
    <w:rsid w:val="00A509D5"/>
    <w:rsid w:val="00A51520"/>
    <w:rsid w:val="00A5490D"/>
    <w:rsid w:val="00A55B74"/>
    <w:rsid w:val="00A55B85"/>
    <w:rsid w:val="00A56356"/>
    <w:rsid w:val="00A56EB6"/>
    <w:rsid w:val="00A5735C"/>
    <w:rsid w:val="00A61E67"/>
    <w:rsid w:val="00A62AF4"/>
    <w:rsid w:val="00A63678"/>
    <w:rsid w:val="00A63AB4"/>
    <w:rsid w:val="00A641AD"/>
    <w:rsid w:val="00A66A41"/>
    <w:rsid w:val="00A672FA"/>
    <w:rsid w:val="00A67A70"/>
    <w:rsid w:val="00A67BDA"/>
    <w:rsid w:val="00A67FCD"/>
    <w:rsid w:val="00A70158"/>
    <w:rsid w:val="00A71217"/>
    <w:rsid w:val="00A7157F"/>
    <w:rsid w:val="00A722DA"/>
    <w:rsid w:val="00A72572"/>
    <w:rsid w:val="00A7326E"/>
    <w:rsid w:val="00A7330E"/>
    <w:rsid w:val="00A73E1E"/>
    <w:rsid w:val="00A743E4"/>
    <w:rsid w:val="00A74564"/>
    <w:rsid w:val="00A74C85"/>
    <w:rsid w:val="00A75A5E"/>
    <w:rsid w:val="00A75F0A"/>
    <w:rsid w:val="00A7621D"/>
    <w:rsid w:val="00A76708"/>
    <w:rsid w:val="00A76910"/>
    <w:rsid w:val="00A77668"/>
    <w:rsid w:val="00A776B2"/>
    <w:rsid w:val="00A776DF"/>
    <w:rsid w:val="00A77FC8"/>
    <w:rsid w:val="00A80672"/>
    <w:rsid w:val="00A82FD3"/>
    <w:rsid w:val="00A8336A"/>
    <w:rsid w:val="00A83C7E"/>
    <w:rsid w:val="00A83E35"/>
    <w:rsid w:val="00A8430D"/>
    <w:rsid w:val="00A84AE5"/>
    <w:rsid w:val="00A863AF"/>
    <w:rsid w:val="00A86CBD"/>
    <w:rsid w:val="00A9014E"/>
    <w:rsid w:val="00A904D7"/>
    <w:rsid w:val="00A90E05"/>
    <w:rsid w:val="00A9389A"/>
    <w:rsid w:val="00A93988"/>
    <w:rsid w:val="00A93ACE"/>
    <w:rsid w:val="00A94815"/>
    <w:rsid w:val="00A96DA7"/>
    <w:rsid w:val="00A96FE3"/>
    <w:rsid w:val="00AA044D"/>
    <w:rsid w:val="00AA046B"/>
    <w:rsid w:val="00AA1001"/>
    <w:rsid w:val="00AA14FA"/>
    <w:rsid w:val="00AA5707"/>
    <w:rsid w:val="00AA578A"/>
    <w:rsid w:val="00AA5F96"/>
    <w:rsid w:val="00AA5FD6"/>
    <w:rsid w:val="00AA613B"/>
    <w:rsid w:val="00AA7741"/>
    <w:rsid w:val="00AA7789"/>
    <w:rsid w:val="00AA78BB"/>
    <w:rsid w:val="00AA7AC9"/>
    <w:rsid w:val="00AA7C3D"/>
    <w:rsid w:val="00AA7CDD"/>
    <w:rsid w:val="00AB134E"/>
    <w:rsid w:val="00AB14A7"/>
    <w:rsid w:val="00AB1DD3"/>
    <w:rsid w:val="00AB4165"/>
    <w:rsid w:val="00AB4DEB"/>
    <w:rsid w:val="00AB4E52"/>
    <w:rsid w:val="00AB659F"/>
    <w:rsid w:val="00AB6BA0"/>
    <w:rsid w:val="00AB7A6E"/>
    <w:rsid w:val="00AC0AA4"/>
    <w:rsid w:val="00AC0D7C"/>
    <w:rsid w:val="00AC171D"/>
    <w:rsid w:val="00AC1880"/>
    <w:rsid w:val="00AC2AB8"/>
    <w:rsid w:val="00AC2BF5"/>
    <w:rsid w:val="00AC2E7A"/>
    <w:rsid w:val="00AC2E7E"/>
    <w:rsid w:val="00AC315A"/>
    <w:rsid w:val="00AC3F7A"/>
    <w:rsid w:val="00AC4997"/>
    <w:rsid w:val="00AC4B27"/>
    <w:rsid w:val="00AC5041"/>
    <w:rsid w:val="00AC55F4"/>
    <w:rsid w:val="00AC60F8"/>
    <w:rsid w:val="00AC6243"/>
    <w:rsid w:val="00AC7756"/>
    <w:rsid w:val="00AC77EA"/>
    <w:rsid w:val="00AD0507"/>
    <w:rsid w:val="00AD1193"/>
    <w:rsid w:val="00AD16D6"/>
    <w:rsid w:val="00AD17A0"/>
    <w:rsid w:val="00AD1C6D"/>
    <w:rsid w:val="00AD233A"/>
    <w:rsid w:val="00AD24B1"/>
    <w:rsid w:val="00AD2525"/>
    <w:rsid w:val="00AD25AA"/>
    <w:rsid w:val="00AD3703"/>
    <w:rsid w:val="00AD4397"/>
    <w:rsid w:val="00AD4A62"/>
    <w:rsid w:val="00AD5131"/>
    <w:rsid w:val="00AD67D8"/>
    <w:rsid w:val="00AD6E4B"/>
    <w:rsid w:val="00AE03D8"/>
    <w:rsid w:val="00AE130A"/>
    <w:rsid w:val="00AE281F"/>
    <w:rsid w:val="00AE2882"/>
    <w:rsid w:val="00AE2883"/>
    <w:rsid w:val="00AE2C4C"/>
    <w:rsid w:val="00AE349B"/>
    <w:rsid w:val="00AE50B0"/>
    <w:rsid w:val="00AE53AA"/>
    <w:rsid w:val="00AE585A"/>
    <w:rsid w:val="00AE673D"/>
    <w:rsid w:val="00AE6930"/>
    <w:rsid w:val="00AE6E28"/>
    <w:rsid w:val="00AE74B4"/>
    <w:rsid w:val="00AF09FD"/>
    <w:rsid w:val="00AF11B6"/>
    <w:rsid w:val="00AF1BC6"/>
    <w:rsid w:val="00AF1F63"/>
    <w:rsid w:val="00AF20A1"/>
    <w:rsid w:val="00AF2277"/>
    <w:rsid w:val="00AF2BD5"/>
    <w:rsid w:val="00AF2DA3"/>
    <w:rsid w:val="00AF33DC"/>
    <w:rsid w:val="00AF3569"/>
    <w:rsid w:val="00AF38D8"/>
    <w:rsid w:val="00AF4DA9"/>
    <w:rsid w:val="00AF570C"/>
    <w:rsid w:val="00AF6580"/>
    <w:rsid w:val="00B001CA"/>
    <w:rsid w:val="00B00B00"/>
    <w:rsid w:val="00B00F44"/>
    <w:rsid w:val="00B024EF"/>
    <w:rsid w:val="00B029D9"/>
    <w:rsid w:val="00B02E24"/>
    <w:rsid w:val="00B03306"/>
    <w:rsid w:val="00B035B2"/>
    <w:rsid w:val="00B035D6"/>
    <w:rsid w:val="00B042E1"/>
    <w:rsid w:val="00B04B34"/>
    <w:rsid w:val="00B04D72"/>
    <w:rsid w:val="00B04DEC"/>
    <w:rsid w:val="00B04EBE"/>
    <w:rsid w:val="00B053D1"/>
    <w:rsid w:val="00B05559"/>
    <w:rsid w:val="00B05E4A"/>
    <w:rsid w:val="00B07C2E"/>
    <w:rsid w:val="00B07C61"/>
    <w:rsid w:val="00B10196"/>
    <w:rsid w:val="00B10FF7"/>
    <w:rsid w:val="00B10FFE"/>
    <w:rsid w:val="00B111C1"/>
    <w:rsid w:val="00B1158E"/>
    <w:rsid w:val="00B11AB5"/>
    <w:rsid w:val="00B143FD"/>
    <w:rsid w:val="00B14E89"/>
    <w:rsid w:val="00B154BF"/>
    <w:rsid w:val="00B15861"/>
    <w:rsid w:val="00B15AB2"/>
    <w:rsid w:val="00B166FD"/>
    <w:rsid w:val="00B17173"/>
    <w:rsid w:val="00B17A4D"/>
    <w:rsid w:val="00B17A8C"/>
    <w:rsid w:val="00B201FB"/>
    <w:rsid w:val="00B2020B"/>
    <w:rsid w:val="00B20AD8"/>
    <w:rsid w:val="00B21950"/>
    <w:rsid w:val="00B2264A"/>
    <w:rsid w:val="00B22DE0"/>
    <w:rsid w:val="00B233D9"/>
    <w:rsid w:val="00B239E5"/>
    <w:rsid w:val="00B23C97"/>
    <w:rsid w:val="00B247C5"/>
    <w:rsid w:val="00B25476"/>
    <w:rsid w:val="00B254A0"/>
    <w:rsid w:val="00B25C02"/>
    <w:rsid w:val="00B25FAE"/>
    <w:rsid w:val="00B2778F"/>
    <w:rsid w:val="00B27B0D"/>
    <w:rsid w:val="00B32A34"/>
    <w:rsid w:val="00B32B6F"/>
    <w:rsid w:val="00B341D8"/>
    <w:rsid w:val="00B348B3"/>
    <w:rsid w:val="00B348DE"/>
    <w:rsid w:val="00B352BB"/>
    <w:rsid w:val="00B35F8D"/>
    <w:rsid w:val="00B35FAF"/>
    <w:rsid w:val="00B36019"/>
    <w:rsid w:val="00B36819"/>
    <w:rsid w:val="00B3697B"/>
    <w:rsid w:val="00B36C39"/>
    <w:rsid w:val="00B376AB"/>
    <w:rsid w:val="00B407EA"/>
    <w:rsid w:val="00B416F9"/>
    <w:rsid w:val="00B426C1"/>
    <w:rsid w:val="00B42851"/>
    <w:rsid w:val="00B42D20"/>
    <w:rsid w:val="00B430A5"/>
    <w:rsid w:val="00B43445"/>
    <w:rsid w:val="00B43658"/>
    <w:rsid w:val="00B43970"/>
    <w:rsid w:val="00B4406B"/>
    <w:rsid w:val="00B44945"/>
    <w:rsid w:val="00B45799"/>
    <w:rsid w:val="00B46022"/>
    <w:rsid w:val="00B46BC5"/>
    <w:rsid w:val="00B47F1A"/>
    <w:rsid w:val="00B51426"/>
    <w:rsid w:val="00B521F5"/>
    <w:rsid w:val="00B522A9"/>
    <w:rsid w:val="00B52AC1"/>
    <w:rsid w:val="00B53203"/>
    <w:rsid w:val="00B54983"/>
    <w:rsid w:val="00B54BB7"/>
    <w:rsid w:val="00B551D5"/>
    <w:rsid w:val="00B5755F"/>
    <w:rsid w:val="00B57833"/>
    <w:rsid w:val="00B603AC"/>
    <w:rsid w:val="00B60424"/>
    <w:rsid w:val="00B61D79"/>
    <w:rsid w:val="00B61F45"/>
    <w:rsid w:val="00B62748"/>
    <w:rsid w:val="00B62AD3"/>
    <w:rsid w:val="00B64824"/>
    <w:rsid w:val="00B6483F"/>
    <w:rsid w:val="00B6637C"/>
    <w:rsid w:val="00B67167"/>
    <w:rsid w:val="00B67631"/>
    <w:rsid w:val="00B67D76"/>
    <w:rsid w:val="00B700F3"/>
    <w:rsid w:val="00B7128F"/>
    <w:rsid w:val="00B72396"/>
    <w:rsid w:val="00B73754"/>
    <w:rsid w:val="00B73F32"/>
    <w:rsid w:val="00B746A1"/>
    <w:rsid w:val="00B74E03"/>
    <w:rsid w:val="00B750A1"/>
    <w:rsid w:val="00B75678"/>
    <w:rsid w:val="00B75CC2"/>
    <w:rsid w:val="00B7676E"/>
    <w:rsid w:val="00B77E4E"/>
    <w:rsid w:val="00B77FF5"/>
    <w:rsid w:val="00B824C3"/>
    <w:rsid w:val="00B83308"/>
    <w:rsid w:val="00B840E7"/>
    <w:rsid w:val="00B85085"/>
    <w:rsid w:val="00B87121"/>
    <w:rsid w:val="00B8757D"/>
    <w:rsid w:val="00B87B45"/>
    <w:rsid w:val="00B87F55"/>
    <w:rsid w:val="00B90918"/>
    <w:rsid w:val="00B912DB"/>
    <w:rsid w:val="00B91BA2"/>
    <w:rsid w:val="00B91BCA"/>
    <w:rsid w:val="00B91DE6"/>
    <w:rsid w:val="00B92426"/>
    <w:rsid w:val="00B92553"/>
    <w:rsid w:val="00B9376E"/>
    <w:rsid w:val="00B94C0D"/>
    <w:rsid w:val="00B94CB0"/>
    <w:rsid w:val="00B953BD"/>
    <w:rsid w:val="00B96562"/>
    <w:rsid w:val="00B96BED"/>
    <w:rsid w:val="00B9725A"/>
    <w:rsid w:val="00BA1162"/>
    <w:rsid w:val="00BA2C51"/>
    <w:rsid w:val="00BA2DD9"/>
    <w:rsid w:val="00BA3AA1"/>
    <w:rsid w:val="00BA3CD9"/>
    <w:rsid w:val="00BA3DDE"/>
    <w:rsid w:val="00BA4AFA"/>
    <w:rsid w:val="00BA6995"/>
    <w:rsid w:val="00BA6E66"/>
    <w:rsid w:val="00BA71F1"/>
    <w:rsid w:val="00BA7C79"/>
    <w:rsid w:val="00BA7F09"/>
    <w:rsid w:val="00BB0DED"/>
    <w:rsid w:val="00BB16C3"/>
    <w:rsid w:val="00BB1882"/>
    <w:rsid w:val="00BB3B85"/>
    <w:rsid w:val="00BB40CB"/>
    <w:rsid w:val="00BB450B"/>
    <w:rsid w:val="00BB45E0"/>
    <w:rsid w:val="00BB5056"/>
    <w:rsid w:val="00BB6246"/>
    <w:rsid w:val="00BB6432"/>
    <w:rsid w:val="00BC037F"/>
    <w:rsid w:val="00BC0F57"/>
    <w:rsid w:val="00BC14CB"/>
    <w:rsid w:val="00BC1CEE"/>
    <w:rsid w:val="00BC23D4"/>
    <w:rsid w:val="00BC29B7"/>
    <w:rsid w:val="00BC39D3"/>
    <w:rsid w:val="00BC3FB9"/>
    <w:rsid w:val="00BC548F"/>
    <w:rsid w:val="00BC5ACD"/>
    <w:rsid w:val="00BC5C00"/>
    <w:rsid w:val="00BC6522"/>
    <w:rsid w:val="00BD0140"/>
    <w:rsid w:val="00BD0E91"/>
    <w:rsid w:val="00BD1949"/>
    <w:rsid w:val="00BD2D2C"/>
    <w:rsid w:val="00BD3643"/>
    <w:rsid w:val="00BD3EA8"/>
    <w:rsid w:val="00BD42F7"/>
    <w:rsid w:val="00BD46FB"/>
    <w:rsid w:val="00BD5DBC"/>
    <w:rsid w:val="00BE1B5F"/>
    <w:rsid w:val="00BE23C7"/>
    <w:rsid w:val="00BE3215"/>
    <w:rsid w:val="00BE4ECC"/>
    <w:rsid w:val="00BE5A5A"/>
    <w:rsid w:val="00BE6537"/>
    <w:rsid w:val="00BF050A"/>
    <w:rsid w:val="00BF1DCE"/>
    <w:rsid w:val="00BF21B2"/>
    <w:rsid w:val="00BF312D"/>
    <w:rsid w:val="00BF4C16"/>
    <w:rsid w:val="00BF596F"/>
    <w:rsid w:val="00BF5C15"/>
    <w:rsid w:val="00BF6013"/>
    <w:rsid w:val="00BF74B8"/>
    <w:rsid w:val="00C016A9"/>
    <w:rsid w:val="00C02177"/>
    <w:rsid w:val="00C02DA0"/>
    <w:rsid w:val="00C03014"/>
    <w:rsid w:val="00C0360E"/>
    <w:rsid w:val="00C03CCA"/>
    <w:rsid w:val="00C03DCF"/>
    <w:rsid w:val="00C04012"/>
    <w:rsid w:val="00C045A2"/>
    <w:rsid w:val="00C05095"/>
    <w:rsid w:val="00C055D3"/>
    <w:rsid w:val="00C05D27"/>
    <w:rsid w:val="00C05F75"/>
    <w:rsid w:val="00C07C40"/>
    <w:rsid w:val="00C10405"/>
    <w:rsid w:val="00C114EB"/>
    <w:rsid w:val="00C134FD"/>
    <w:rsid w:val="00C13760"/>
    <w:rsid w:val="00C1577C"/>
    <w:rsid w:val="00C16854"/>
    <w:rsid w:val="00C16A81"/>
    <w:rsid w:val="00C16E00"/>
    <w:rsid w:val="00C20D05"/>
    <w:rsid w:val="00C20D62"/>
    <w:rsid w:val="00C20F4A"/>
    <w:rsid w:val="00C20F7A"/>
    <w:rsid w:val="00C21265"/>
    <w:rsid w:val="00C22084"/>
    <w:rsid w:val="00C23564"/>
    <w:rsid w:val="00C23B49"/>
    <w:rsid w:val="00C2598C"/>
    <w:rsid w:val="00C3011F"/>
    <w:rsid w:val="00C30203"/>
    <w:rsid w:val="00C3129A"/>
    <w:rsid w:val="00C3182E"/>
    <w:rsid w:val="00C33316"/>
    <w:rsid w:val="00C3571A"/>
    <w:rsid w:val="00C35A01"/>
    <w:rsid w:val="00C35F0B"/>
    <w:rsid w:val="00C36A86"/>
    <w:rsid w:val="00C37492"/>
    <w:rsid w:val="00C37878"/>
    <w:rsid w:val="00C37F9F"/>
    <w:rsid w:val="00C40440"/>
    <w:rsid w:val="00C40B0C"/>
    <w:rsid w:val="00C41214"/>
    <w:rsid w:val="00C4198A"/>
    <w:rsid w:val="00C41BB4"/>
    <w:rsid w:val="00C41EDC"/>
    <w:rsid w:val="00C42BB9"/>
    <w:rsid w:val="00C43276"/>
    <w:rsid w:val="00C44299"/>
    <w:rsid w:val="00C44BE0"/>
    <w:rsid w:val="00C44DFB"/>
    <w:rsid w:val="00C45E61"/>
    <w:rsid w:val="00C473A5"/>
    <w:rsid w:val="00C4747D"/>
    <w:rsid w:val="00C507E3"/>
    <w:rsid w:val="00C50D7D"/>
    <w:rsid w:val="00C51828"/>
    <w:rsid w:val="00C5432C"/>
    <w:rsid w:val="00C548F5"/>
    <w:rsid w:val="00C54961"/>
    <w:rsid w:val="00C5598A"/>
    <w:rsid w:val="00C57C90"/>
    <w:rsid w:val="00C60CD1"/>
    <w:rsid w:val="00C610D9"/>
    <w:rsid w:val="00C61361"/>
    <w:rsid w:val="00C615A9"/>
    <w:rsid w:val="00C640A1"/>
    <w:rsid w:val="00C64701"/>
    <w:rsid w:val="00C6644F"/>
    <w:rsid w:val="00C67121"/>
    <w:rsid w:val="00C70D6E"/>
    <w:rsid w:val="00C71810"/>
    <w:rsid w:val="00C71B4D"/>
    <w:rsid w:val="00C725A4"/>
    <w:rsid w:val="00C73C4A"/>
    <w:rsid w:val="00C73CAA"/>
    <w:rsid w:val="00C74193"/>
    <w:rsid w:val="00C7456E"/>
    <w:rsid w:val="00C74A86"/>
    <w:rsid w:val="00C74B71"/>
    <w:rsid w:val="00C75565"/>
    <w:rsid w:val="00C75BB4"/>
    <w:rsid w:val="00C76702"/>
    <w:rsid w:val="00C77117"/>
    <w:rsid w:val="00C77804"/>
    <w:rsid w:val="00C819CE"/>
    <w:rsid w:val="00C821DD"/>
    <w:rsid w:val="00C8274F"/>
    <w:rsid w:val="00C82EE0"/>
    <w:rsid w:val="00C831AF"/>
    <w:rsid w:val="00C832D7"/>
    <w:rsid w:val="00C83E52"/>
    <w:rsid w:val="00C8679D"/>
    <w:rsid w:val="00C86DDC"/>
    <w:rsid w:val="00C90DBA"/>
    <w:rsid w:val="00C9192F"/>
    <w:rsid w:val="00C923E0"/>
    <w:rsid w:val="00C94DF4"/>
    <w:rsid w:val="00C95887"/>
    <w:rsid w:val="00C96424"/>
    <w:rsid w:val="00C96AF3"/>
    <w:rsid w:val="00C96C46"/>
    <w:rsid w:val="00C97102"/>
    <w:rsid w:val="00C97586"/>
    <w:rsid w:val="00C97D16"/>
    <w:rsid w:val="00C97D6A"/>
    <w:rsid w:val="00C97F17"/>
    <w:rsid w:val="00CA1DED"/>
    <w:rsid w:val="00CA2EB9"/>
    <w:rsid w:val="00CA2ED1"/>
    <w:rsid w:val="00CA300F"/>
    <w:rsid w:val="00CA3102"/>
    <w:rsid w:val="00CA34D1"/>
    <w:rsid w:val="00CA56D4"/>
    <w:rsid w:val="00CA5A6A"/>
    <w:rsid w:val="00CA6327"/>
    <w:rsid w:val="00CA755A"/>
    <w:rsid w:val="00CA79A6"/>
    <w:rsid w:val="00CA7B3E"/>
    <w:rsid w:val="00CA7BEF"/>
    <w:rsid w:val="00CA7D9F"/>
    <w:rsid w:val="00CB0451"/>
    <w:rsid w:val="00CB0D3E"/>
    <w:rsid w:val="00CB12DF"/>
    <w:rsid w:val="00CB1655"/>
    <w:rsid w:val="00CB37B3"/>
    <w:rsid w:val="00CB39AA"/>
    <w:rsid w:val="00CB5030"/>
    <w:rsid w:val="00CB552C"/>
    <w:rsid w:val="00CB57CF"/>
    <w:rsid w:val="00CB64A4"/>
    <w:rsid w:val="00CB6B77"/>
    <w:rsid w:val="00CB755B"/>
    <w:rsid w:val="00CB79EE"/>
    <w:rsid w:val="00CB7ADE"/>
    <w:rsid w:val="00CC0E69"/>
    <w:rsid w:val="00CC0FE1"/>
    <w:rsid w:val="00CC139E"/>
    <w:rsid w:val="00CC1B48"/>
    <w:rsid w:val="00CC2FC1"/>
    <w:rsid w:val="00CC42EB"/>
    <w:rsid w:val="00CC4B45"/>
    <w:rsid w:val="00CC6C1F"/>
    <w:rsid w:val="00CC7CD0"/>
    <w:rsid w:val="00CD0859"/>
    <w:rsid w:val="00CD153C"/>
    <w:rsid w:val="00CD1B89"/>
    <w:rsid w:val="00CD263C"/>
    <w:rsid w:val="00CD4265"/>
    <w:rsid w:val="00CD47FE"/>
    <w:rsid w:val="00CD52D4"/>
    <w:rsid w:val="00CD6A4E"/>
    <w:rsid w:val="00CD6B95"/>
    <w:rsid w:val="00CD7331"/>
    <w:rsid w:val="00CD740A"/>
    <w:rsid w:val="00CE00E9"/>
    <w:rsid w:val="00CE08B0"/>
    <w:rsid w:val="00CE3E6D"/>
    <w:rsid w:val="00CE5D67"/>
    <w:rsid w:val="00CE5FB7"/>
    <w:rsid w:val="00CE671E"/>
    <w:rsid w:val="00CE698D"/>
    <w:rsid w:val="00CE6EBE"/>
    <w:rsid w:val="00CF08F4"/>
    <w:rsid w:val="00CF0E0B"/>
    <w:rsid w:val="00CF319C"/>
    <w:rsid w:val="00CF3B70"/>
    <w:rsid w:val="00CF4DA4"/>
    <w:rsid w:val="00CF5267"/>
    <w:rsid w:val="00CF6CCD"/>
    <w:rsid w:val="00CF70FB"/>
    <w:rsid w:val="00CF7EA8"/>
    <w:rsid w:val="00D019E0"/>
    <w:rsid w:val="00D02CCD"/>
    <w:rsid w:val="00D0368D"/>
    <w:rsid w:val="00D040A2"/>
    <w:rsid w:val="00D0449F"/>
    <w:rsid w:val="00D047E4"/>
    <w:rsid w:val="00D04D5D"/>
    <w:rsid w:val="00D05961"/>
    <w:rsid w:val="00D064C2"/>
    <w:rsid w:val="00D06E77"/>
    <w:rsid w:val="00D07E09"/>
    <w:rsid w:val="00D128C0"/>
    <w:rsid w:val="00D130BF"/>
    <w:rsid w:val="00D166FE"/>
    <w:rsid w:val="00D17083"/>
    <w:rsid w:val="00D176A7"/>
    <w:rsid w:val="00D176F7"/>
    <w:rsid w:val="00D2081B"/>
    <w:rsid w:val="00D20EA5"/>
    <w:rsid w:val="00D2151D"/>
    <w:rsid w:val="00D2175B"/>
    <w:rsid w:val="00D21C39"/>
    <w:rsid w:val="00D22C54"/>
    <w:rsid w:val="00D253F3"/>
    <w:rsid w:val="00D2664C"/>
    <w:rsid w:val="00D2797D"/>
    <w:rsid w:val="00D30FBA"/>
    <w:rsid w:val="00D3102C"/>
    <w:rsid w:val="00D32409"/>
    <w:rsid w:val="00D3275E"/>
    <w:rsid w:val="00D32C97"/>
    <w:rsid w:val="00D32E84"/>
    <w:rsid w:val="00D340B3"/>
    <w:rsid w:val="00D345F0"/>
    <w:rsid w:val="00D352D0"/>
    <w:rsid w:val="00D35762"/>
    <w:rsid w:val="00D36331"/>
    <w:rsid w:val="00D36C1E"/>
    <w:rsid w:val="00D3707E"/>
    <w:rsid w:val="00D37BCE"/>
    <w:rsid w:val="00D401AA"/>
    <w:rsid w:val="00D4048C"/>
    <w:rsid w:val="00D40847"/>
    <w:rsid w:val="00D40A34"/>
    <w:rsid w:val="00D40DC2"/>
    <w:rsid w:val="00D40DED"/>
    <w:rsid w:val="00D40EAF"/>
    <w:rsid w:val="00D4332D"/>
    <w:rsid w:val="00D43596"/>
    <w:rsid w:val="00D43801"/>
    <w:rsid w:val="00D44E7B"/>
    <w:rsid w:val="00D44E8B"/>
    <w:rsid w:val="00D460F2"/>
    <w:rsid w:val="00D4638E"/>
    <w:rsid w:val="00D463C9"/>
    <w:rsid w:val="00D474D8"/>
    <w:rsid w:val="00D479FC"/>
    <w:rsid w:val="00D47A1A"/>
    <w:rsid w:val="00D52FD6"/>
    <w:rsid w:val="00D540B7"/>
    <w:rsid w:val="00D5557A"/>
    <w:rsid w:val="00D55818"/>
    <w:rsid w:val="00D55DF6"/>
    <w:rsid w:val="00D574CE"/>
    <w:rsid w:val="00D6044D"/>
    <w:rsid w:val="00D6086F"/>
    <w:rsid w:val="00D6092E"/>
    <w:rsid w:val="00D60A5B"/>
    <w:rsid w:val="00D61131"/>
    <w:rsid w:val="00D61233"/>
    <w:rsid w:val="00D6172C"/>
    <w:rsid w:val="00D6385E"/>
    <w:rsid w:val="00D63F6A"/>
    <w:rsid w:val="00D6491C"/>
    <w:rsid w:val="00D64981"/>
    <w:rsid w:val="00D653B9"/>
    <w:rsid w:val="00D65FA1"/>
    <w:rsid w:val="00D672D8"/>
    <w:rsid w:val="00D67805"/>
    <w:rsid w:val="00D71146"/>
    <w:rsid w:val="00D715E5"/>
    <w:rsid w:val="00D74497"/>
    <w:rsid w:val="00D74C5D"/>
    <w:rsid w:val="00D74CED"/>
    <w:rsid w:val="00D74E11"/>
    <w:rsid w:val="00D767BA"/>
    <w:rsid w:val="00D76CA3"/>
    <w:rsid w:val="00D8028A"/>
    <w:rsid w:val="00D81DF8"/>
    <w:rsid w:val="00D820A8"/>
    <w:rsid w:val="00D83375"/>
    <w:rsid w:val="00D86C8E"/>
    <w:rsid w:val="00D877DB"/>
    <w:rsid w:val="00D90370"/>
    <w:rsid w:val="00D90A7E"/>
    <w:rsid w:val="00D91044"/>
    <w:rsid w:val="00D9202A"/>
    <w:rsid w:val="00D93FC4"/>
    <w:rsid w:val="00D94704"/>
    <w:rsid w:val="00D94C13"/>
    <w:rsid w:val="00D95845"/>
    <w:rsid w:val="00D977C9"/>
    <w:rsid w:val="00D978A8"/>
    <w:rsid w:val="00DA109A"/>
    <w:rsid w:val="00DA15E6"/>
    <w:rsid w:val="00DA1C53"/>
    <w:rsid w:val="00DA1EC8"/>
    <w:rsid w:val="00DA2084"/>
    <w:rsid w:val="00DA25C3"/>
    <w:rsid w:val="00DA2AD0"/>
    <w:rsid w:val="00DA2D51"/>
    <w:rsid w:val="00DA3007"/>
    <w:rsid w:val="00DA417B"/>
    <w:rsid w:val="00DA54CF"/>
    <w:rsid w:val="00DA60AD"/>
    <w:rsid w:val="00DA6871"/>
    <w:rsid w:val="00DB0B73"/>
    <w:rsid w:val="00DB15E5"/>
    <w:rsid w:val="00DB199A"/>
    <w:rsid w:val="00DB250E"/>
    <w:rsid w:val="00DB44E0"/>
    <w:rsid w:val="00DB5CD4"/>
    <w:rsid w:val="00DB70A2"/>
    <w:rsid w:val="00DC0141"/>
    <w:rsid w:val="00DC02C1"/>
    <w:rsid w:val="00DC47B8"/>
    <w:rsid w:val="00DC4A47"/>
    <w:rsid w:val="00DC4B43"/>
    <w:rsid w:val="00DC532F"/>
    <w:rsid w:val="00DC6547"/>
    <w:rsid w:val="00DC7582"/>
    <w:rsid w:val="00DD0884"/>
    <w:rsid w:val="00DD1BF2"/>
    <w:rsid w:val="00DD2E7B"/>
    <w:rsid w:val="00DD3DBA"/>
    <w:rsid w:val="00DD494D"/>
    <w:rsid w:val="00DD5BAA"/>
    <w:rsid w:val="00DD5F06"/>
    <w:rsid w:val="00DD6218"/>
    <w:rsid w:val="00DD6335"/>
    <w:rsid w:val="00DD65FE"/>
    <w:rsid w:val="00DD7489"/>
    <w:rsid w:val="00DD7E9A"/>
    <w:rsid w:val="00DE0B32"/>
    <w:rsid w:val="00DE1098"/>
    <w:rsid w:val="00DE1536"/>
    <w:rsid w:val="00DE1551"/>
    <w:rsid w:val="00DE1BF6"/>
    <w:rsid w:val="00DE20D3"/>
    <w:rsid w:val="00DE234F"/>
    <w:rsid w:val="00DE240C"/>
    <w:rsid w:val="00DE2761"/>
    <w:rsid w:val="00DE30C5"/>
    <w:rsid w:val="00DE3FDB"/>
    <w:rsid w:val="00DE4BD6"/>
    <w:rsid w:val="00DE66EF"/>
    <w:rsid w:val="00DE7346"/>
    <w:rsid w:val="00DF0328"/>
    <w:rsid w:val="00DF0AE2"/>
    <w:rsid w:val="00DF244B"/>
    <w:rsid w:val="00DF4CE6"/>
    <w:rsid w:val="00DF4E75"/>
    <w:rsid w:val="00DF5512"/>
    <w:rsid w:val="00DF744A"/>
    <w:rsid w:val="00DF755B"/>
    <w:rsid w:val="00E0006C"/>
    <w:rsid w:val="00E01A5B"/>
    <w:rsid w:val="00E01D69"/>
    <w:rsid w:val="00E04214"/>
    <w:rsid w:val="00E04352"/>
    <w:rsid w:val="00E04E5B"/>
    <w:rsid w:val="00E065A1"/>
    <w:rsid w:val="00E069EF"/>
    <w:rsid w:val="00E07394"/>
    <w:rsid w:val="00E07A56"/>
    <w:rsid w:val="00E11313"/>
    <w:rsid w:val="00E115CE"/>
    <w:rsid w:val="00E1198F"/>
    <w:rsid w:val="00E11BD4"/>
    <w:rsid w:val="00E11FA9"/>
    <w:rsid w:val="00E13E68"/>
    <w:rsid w:val="00E1573C"/>
    <w:rsid w:val="00E15D8F"/>
    <w:rsid w:val="00E17ABB"/>
    <w:rsid w:val="00E22DB3"/>
    <w:rsid w:val="00E22DDC"/>
    <w:rsid w:val="00E24638"/>
    <w:rsid w:val="00E2571C"/>
    <w:rsid w:val="00E25946"/>
    <w:rsid w:val="00E26477"/>
    <w:rsid w:val="00E2652F"/>
    <w:rsid w:val="00E266CA"/>
    <w:rsid w:val="00E26B56"/>
    <w:rsid w:val="00E26C68"/>
    <w:rsid w:val="00E2742C"/>
    <w:rsid w:val="00E3050F"/>
    <w:rsid w:val="00E3095A"/>
    <w:rsid w:val="00E30B5A"/>
    <w:rsid w:val="00E315CC"/>
    <w:rsid w:val="00E31644"/>
    <w:rsid w:val="00E31CE8"/>
    <w:rsid w:val="00E32730"/>
    <w:rsid w:val="00E32F5B"/>
    <w:rsid w:val="00E34D18"/>
    <w:rsid w:val="00E358F9"/>
    <w:rsid w:val="00E35CC8"/>
    <w:rsid w:val="00E36554"/>
    <w:rsid w:val="00E3659E"/>
    <w:rsid w:val="00E36812"/>
    <w:rsid w:val="00E40623"/>
    <w:rsid w:val="00E42B9C"/>
    <w:rsid w:val="00E430BC"/>
    <w:rsid w:val="00E43CA2"/>
    <w:rsid w:val="00E44037"/>
    <w:rsid w:val="00E44C5C"/>
    <w:rsid w:val="00E454D2"/>
    <w:rsid w:val="00E47374"/>
    <w:rsid w:val="00E47C4B"/>
    <w:rsid w:val="00E5020C"/>
    <w:rsid w:val="00E50DAC"/>
    <w:rsid w:val="00E51D39"/>
    <w:rsid w:val="00E51E20"/>
    <w:rsid w:val="00E525A8"/>
    <w:rsid w:val="00E531D4"/>
    <w:rsid w:val="00E5458B"/>
    <w:rsid w:val="00E558AB"/>
    <w:rsid w:val="00E5667E"/>
    <w:rsid w:val="00E56C11"/>
    <w:rsid w:val="00E56D3D"/>
    <w:rsid w:val="00E57181"/>
    <w:rsid w:val="00E610BB"/>
    <w:rsid w:val="00E619B3"/>
    <w:rsid w:val="00E6279F"/>
    <w:rsid w:val="00E62B67"/>
    <w:rsid w:val="00E639BE"/>
    <w:rsid w:val="00E6525F"/>
    <w:rsid w:val="00E65752"/>
    <w:rsid w:val="00E65C78"/>
    <w:rsid w:val="00E6620B"/>
    <w:rsid w:val="00E66621"/>
    <w:rsid w:val="00E66798"/>
    <w:rsid w:val="00E67995"/>
    <w:rsid w:val="00E67F98"/>
    <w:rsid w:val="00E700F6"/>
    <w:rsid w:val="00E70880"/>
    <w:rsid w:val="00E7116B"/>
    <w:rsid w:val="00E724B3"/>
    <w:rsid w:val="00E7352B"/>
    <w:rsid w:val="00E740E4"/>
    <w:rsid w:val="00E74FD6"/>
    <w:rsid w:val="00E7502B"/>
    <w:rsid w:val="00E75746"/>
    <w:rsid w:val="00E757C4"/>
    <w:rsid w:val="00E76B3E"/>
    <w:rsid w:val="00E76C36"/>
    <w:rsid w:val="00E76DDA"/>
    <w:rsid w:val="00E76FFB"/>
    <w:rsid w:val="00E773C9"/>
    <w:rsid w:val="00E80690"/>
    <w:rsid w:val="00E81296"/>
    <w:rsid w:val="00E83344"/>
    <w:rsid w:val="00E84361"/>
    <w:rsid w:val="00E8789C"/>
    <w:rsid w:val="00E87D54"/>
    <w:rsid w:val="00E91274"/>
    <w:rsid w:val="00E927D5"/>
    <w:rsid w:val="00E92F71"/>
    <w:rsid w:val="00E93C4D"/>
    <w:rsid w:val="00E947ED"/>
    <w:rsid w:val="00E94FE4"/>
    <w:rsid w:val="00E9650A"/>
    <w:rsid w:val="00E971E4"/>
    <w:rsid w:val="00EA0C55"/>
    <w:rsid w:val="00EA13FA"/>
    <w:rsid w:val="00EA1F92"/>
    <w:rsid w:val="00EA233F"/>
    <w:rsid w:val="00EA26F1"/>
    <w:rsid w:val="00EA2824"/>
    <w:rsid w:val="00EA2BD6"/>
    <w:rsid w:val="00EA30C1"/>
    <w:rsid w:val="00EA3580"/>
    <w:rsid w:val="00EA5446"/>
    <w:rsid w:val="00EA5FDB"/>
    <w:rsid w:val="00EA639F"/>
    <w:rsid w:val="00EA77FD"/>
    <w:rsid w:val="00EB03B4"/>
    <w:rsid w:val="00EB10A7"/>
    <w:rsid w:val="00EB1547"/>
    <w:rsid w:val="00EB1734"/>
    <w:rsid w:val="00EB1775"/>
    <w:rsid w:val="00EB24F6"/>
    <w:rsid w:val="00EB2566"/>
    <w:rsid w:val="00EB35B3"/>
    <w:rsid w:val="00EB3650"/>
    <w:rsid w:val="00EB4293"/>
    <w:rsid w:val="00EB6117"/>
    <w:rsid w:val="00EB62F9"/>
    <w:rsid w:val="00EB6EEA"/>
    <w:rsid w:val="00EB712C"/>
    <w:rsid w:val="00EC0D9E"/>
    <w:rsid w:val="00EC127C"/>
    <w:rsid w:val="00EC33DE"/>
    <w:rsid w:val="00EC3D28"/>
    <w:rsid w:val="00EC4193"/>
    <w:rsid w:val="00EC5530"/>
    <w:rsid w:val="00EC5606"/>
    <w:rsid w:val="00EC5E0D"/>
    <w:rsid w:val="00EC6189"/>
    <w:rsid w:val="00EC6232"/>
    <w:rsid w:val="00EC751C"/>
    <w:rsid w:val="00EC7781"/>
    <w:rsid w:val="00ED09E8"/>
    <w:rsid w:val="00ED0E4D"/>
    <w:rsid w:val="00ED142B"/>
    <w:rsid w:val="00ED251D"/>
    <w:rsid w:val="00ED3C6C"/>
    <w:rsid w:val="00ED45FE"/>
    <w:rsid w:val="00ED5BA6"/>
    <w:rsid w:val="00ED654D"/>
    <w:rsid w:val="00ED6CE4"/>
    <w:rsid w:val="00EE0687"/>
    <w:rsid w:val="00EE0969"/>
    <w:rsid w:val="00EE0E0A"/>
    <w:rsid w:val="00EE330E"/>
    <w:rsid w:val="00EE35CF"/>
    <w:rsid w:val="00EE5BB7"/>
    <w:rsid w:val="00EE6606"/>
    <w:rsid w:val="00EE6AEE"/>
    <w:rsid w:val="00EE6D61"/>
    <w:rsid w:val="00EE7F88"/>
    <w:rsid w:val="00EF0D5F"/>
    <w:rsid w:val="00EF0DEA"/>
    <w:rsid w:val="00EF1D1D"/>
    <w:rsid w:val="00EF2E30"/>
    <w:rsid w:val="00EF3629"/>
    <w:rsid w:val="00EF3C48"/>
    <w:rsid w:val="00EF4585"/>
    <w:rsid w:val="00EF5171"/>
    <w:rsid w:val="00EF5709"/>
    <w:rsid w:val="00EF5C7F"/>
    <w:rsid w:val="00EF6607"/>
    <w:rsid w:val="00EF6B6B"/>
    <w:rsid w:val="00EF6D45"/>
    <w:rsid w:val="00EF760D"/>
    <w:rsid w:val="00EF7951"/>
    <w:rsid w:val="00EF7BEF"/>
    <w:rsid w:val="00F0116D"/>
    <w:rsid w:val="00F01EEE"/>
    <w:rsid w:val="00F04150"/>
    <w:rsid w:val="00F05AEF"/>
    <w:rsid w:val="00F05D6D"/>
    <w:rsid w:val="00F10EED"/>
    <w:rsid w:val="00F10F17"/>
    <w:rsid w:val="00F112A0"/>
    <w:rsid w:val="00F1148D"/>
    <w:rsid w:val="00F11E82"/>
    <w:rsid w:val="00F1446C"/>
    <w:rsid w:val="00F15158"/>
    <w:rsid w:val="00F166CD"/>
    <w:rsid w:val="00F173FF"/>
    <w:rsid w:val="00F1773F"/>
    <w:rsid w:val="00F17CA7"/>
    <w:rsid w:val="00F20FA1"/>
    <w:rsid w:val="00F214BC"/>
    <w:rsid w:val="00F223AF"/>
    <w:rsid w:val="00F22AB8"/>
    <w:rsid w:val="00F23876"/>
    <w:rsid w:val="00F241AF"/>
    <w:rsid w:val="00F24975"/>
    <w:rsid w:val="00F25138"/>
    <w:rsid w:val="00F251BD"/>
    <w:rsid w:val="00F252EC"/>
    <w:rsid w:val="00F2600A"/>
    <w:rsid w:val="00F27938"/>
    <w:rsid w:val="00F313B0"/>
    <w:rsid w:val="00F32614"/>
    <w:rsid w:val="00F34910"/>
    <w:rsid w:val="00F34BE7"/>
    <w:rsid w:val="00F34E54"/>
    <w:rsid w:val="00F353B3"/>
    <w:rsid w:val="00F35C4F"/>
    <w:rsid w:val="00F35F80"/>
    <w:rsid w:val="00F365F5"/>
    <w:rsid w:val="00F368EE"/>
    <w:rsid w:val="00F416E4"/>
    <w:rsid w:val="00F41FF5"/>
    <w:rsid w:val="00F42975"/>
    <w:rsid w:val="00F4299B"/>
    <w:rsid w:val="00F42B48"/>
    <w:rsid w:val="00F432FC"/>
    <w:rsid w:val="00F433B6"/>
    <w:rsid w:val="00F43744"/>
    <w:rsid w:val="00F43D78"/>
    <w:rsid w:val="00F443BA"/>
    <w:rsid w:val="00F45589"/>
    <w:rsid w:val="00F46300"/>
    <w:rsid w:val="00F475BE"/>
    <w:rsid w:val="00F47B63"/>
    <w:rsid w:val="00F506A2"/>
    <w:rsid w:val="00F50842"/>
    <w:rsid w:val="00F5086D"/>
    <w:rsid w:val="00F50C59"/>
    <w:rsid w:val="00F51143"/>
    <w:rsid w:val="00F527F9"/>
    <w:rsid w:val="00F52D10"/>
    <w:rsid w:val="00F52D42"/>
    <w:rsid w:val="00F52FE0"/>
    <w:rsid w:val="00F53049"/>
    <w:rsid w:val="00F535DE"/>
    <w:rsid w:val="00F53940"/>
    <w:rsid w:val="00F53F3F"/>
    <w:rsid w:val="00F54987"/>
    <w:rsid w:val="00F55384"/>
    <w:rsid w:val="00F5588D"/>
    <w:rsid w:val="00F56CC1"/>
    <w:rsid w:val="00F571C8"/>
    <w:rsid w:val="00F606F7"/>
    <w:rsid w:val="00F61673"/>
    <w:rsid w:val="00F61CAD"/>
    <w:rsid w:val="00F6253F"/>
    <w:rsid w:val="00F6258D"/>
    <w:rsid w:val="00F62A6B"/>
    <w:rsid w:val="00F62F6A"/>
    <w:rsid w:val="00F636DA"/>
    <w:rsid w:val="00F642D2"/>
    <w:rsid w:val="00F7075B"/>
    <w:rsid w:val="00F70A11"/>
    <w:rsid w:val="00F70D77"/>
    <w:rsid w:val="00F7353E"/>
    <w:rsid w:val="00F75614"/>
    <w:rsid w:val="00F75A77"/>
    <w:rsid w:val="00F76834"/>
    <w:rsid w:val="00F769F4"/>
    <w:rsid w:val="00F76E1E"/>
    <w:rsid w:val="00F76ECA"/>
    <w:rsid w:val="00F7742E"/>
    <w:rsid w:val="00F778E0"/>
    <w:rsid w:val="00F80D2E"/>
    <w:rsid w:val="00F80D64"/>
    <w:rsid w:val="00F81721"/>
    <w:rsid w:val="00F817B5"/>
    <w:rsid w:val="00F81EAA"/>
    <w:rsid w:val="00F821BE"/>
    <w:rsid w:val="00F832F0"/>
    <w:rsid w:val="00F84DE5"/>
    <w:rsid w:val="00F856B3"/>
    <w:rsid w:val="00F857CF"/>
    <w:rsid w:val="00F85A49"/>
    <w:rsid w:val="00F86879"/>
    <w:rsid w:val="00F8768B"/>
    <w:rsid w:val="00F878E2"/>
    <w:rsid w:val="00F9009E"/>
    <w:rsid w:val="00F901C8"/>
    <w:rsid w:val="00F90B28"/>
    <w:rsid w:val="00F91F65"/>
    <w:rsid w:val="00F92D98"/>
    <w:rsid w:val="00F92FCF"/>
    <w:rsid w:val="00F93051"/>
    <w:rsid w:val="00F93671"/>
    <w:rsid w:val="00F94397"/>
    <w:rsid w:val="00F9484A"/>
    <w:rsid w:val="00F95533"/>
    <w:rsid w:val="00F957F9"/>
    <w:rsid w:val="00F97D39"/>
    <w:rsid w:val="00FA0670"/>
    <w:rsid w:val="00FA09BE"/>
    <w:rsid w:val="00FA14D0"/>
    <w:rsid w:val="00FA2C88"/>
    <w:rsid w:val="00FA2CA9"/>
    <w:rsid w:val="00FA36E0"/>
    <w:rsid w:val="00FA3C37"/>
    <w:rsid w:val="00FA4B4D"/>
    <w:rsid w:val="00FA51D6"/>
    <w:rsid w:val="00FA55EA"/>
    <w:rsid w:val="00FA5965"/>
    <w:rsid w:val="00FA5C01"/>
    <w:rsid w:val="00FA7031"/>
    <w:rsid w:val="00FB12E6"/>
    <w:rsid w:val="00FB2677"/>
    <w:rsid w:val="00FB686D"/>
    <w:rsid w:val="00FB6E90"/>
    <w:rsid w:val="00FB735C"/>
    <w:rsid w:val="00FB789C"/>
    <w:rsid w:val="00FB7D5F"/>
    <w:rsid w:val="00FC013C"/>
    <w:rsid w:val="00FC0FF1"/>
    <w:rsid w:val="00FC26F8"/>
    <w:rsid w:val="00FC2DB7"/>
    <w:rsid w:val="00FC456E"/>
    <w:rsid w:val="00FC5329"/>
    <w:rsid w:val="00FC7E29"/>
    <w:rsid w:val="00FD05DB"/>
    <w:rsid w:val="00FD0691"/>
    <w:rsid w:val="00FD0A9E"/>
    <w:rsid w:val="00FD2B2D"/>
    <w:rsid w:val="00FD36D6"/>
    <w:rsid w:val="00FD4243"/>
    <w:rsid w:val="00FD48D0"/>
    <w:rsid w:val="00FD4F03"/>
    <w:rsid w:val="00FD56D9"/>
    <w:rsid w:val="00FD5F5B"/>
    <w:rsid w:val="00FD7507"/>
    <w:rsid w:val="00FE0168"/>
    <w:rsid w:val="00FE178F"/>
    <w:rsid w:val="00FE1950"/>
    <w:rsid w:val="00FE21C3"/>
    <w:rsid w:val="00FE4CD1"/>
    <w:rsid w:val="00FE6724"/>
    <w:rsid w:val="00FE74BE"/>
    <w:rsid w:val="00FE7EE4"/>
    <w:rsid w:val="00FF0A53"/>
    <w:rsid w:val="00FF12C6"/>
    <w:rsid w:val="00FF22D0"/>
    <w:rsid w:val="00FF2781"/>
    <w:rsid w:val="00FF536B"/>
    <w:rsid w:val="00FF5DA1"/>
    <w:rsid w:val="00FF5FE5"/>
    <w:rsid w:val="00FF7253"/>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42BAC971-1BE7-499E-BC84-E6ACD9A1D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services),Lentele"/>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paragraph" w:customStyle="1" w:styleId="Default">
    <w:name w:val="Default"/>
    <w:rsid w:val="005A499F"/>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554B4C"/>
    <w:rPr>
      <w:i/>
      <w:iCs/>
    </w:rPr>
  </w:style>
  <w:style w:type="character" w:customStyle="1" w:styleId="FontStyle12">
    <w:name w:val="Font Style12"/>
    <w:basedOn w:val="DefaultParagraphFont"/>
    <w:uiPriority w:val="99"/>
    <w:rsid w:val="00B024EF"/>
    <w:rPr>
      <w:rFonts w:ascii="Arial" w:hAnsi="Arial" w:cs="Arial"/>
      <w:sz w:val="18"/>
      <w:szCs w:val="18"/>
    </w:rPr>
  </w:style>
  <w:style w:type="character" w:customStyle="1" w:styleId="Laukeliai">
    <w:name w:val="Laukeliai"/>
    <w:basedOn w:val="DefaultParagraphFont"/>
    <w:uiPriority w:val="1"/>
    <w:rsid w:val="00C73CAA"/>
    <w:rPr>
      <w:rFonts w:ascii="Arial" w:hAnsi="Arial" w:cs="Arial"/>
      <w:sz w:val="20"/>
      <w:szCs w:val="20"/>
    </w:rPr>
  </w:style>
  <w:style w:type="character" w:styleId="PlaceholderText">
    <w:name w:val="Placeholder Text"/>
    <w:basedOn w:val="DefaultParagraphFont"/>
    <w:uiPriority w:val="99"/>
    <w:semiHidden/>
    <w:rsid w:val="00982495"/>
    <w:rPr>
      <w:color w:val="808080"/>
    </w:rPr>
  </w:style>
  <w:style w:type="character" w:customStyle="1" w:styleId="normaltextrun">
    <w:name w:val="normaltextrun"/>
    <w:basedOn w:val="DefaultParagraphFont"/>
    <w:rsid w:val="00EB712C"/>
  </w:style>
  <w:style w:type="character" w:customStyle="1" w:styleId="eop">
    <w:name w:val="eop"/>
    <w:basedOn w:val="DefaultParagraphFont"/>
    <w:rsid w:val="00EB71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13249">
      <w:bodyDiv w:val="1"/>
      <w:marLeft w:val="0"/>
      <w:marRight w:val="0"/>
      <w:marTop w:val="0"/>
      <w:marBottom w:val="0"/>
      <w:divBdr>
        <w:top w:val="none" w:sz="0" w:space="0" w:color="auto"/>
        <w:left w:val="none" w:sz="0" w:space="0" w:color="auto"/>
        <w:bottom w:val="none" w:sz="0" w:space="0" w:color="auto"/>
        <w:right w:val="none" w:sz="0" w:space="0" w:color="auto"/>
      </w:divBdr>
    </w:div>
    <w:div w:id="17866280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932972515">
      <w:bodyDiv w:val="1"/>
      <w:marLeft w:val="0"/>
      <w:marRight w:val="0"/>
      <w:marTop w:val="0"/>
      <w:marBottom w:val="0"/>
      <w:divBdr>
        <w:top w:val="none" w:sz="0" w:space="0" w:color="auto"/>
        <w:left w:val="none" w:sz="0" w:space="0" w:color="auto"/>
        <w:bottom w:val="none" w:sz="0" w:space="0" w:color="auto"/>
        <w:right w:val="none" w:sz="0" w:space="0" w:color="auto"/>
      </w:divBdr>
    </w:div>
    <w:div w:id="1377385927">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0469657">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11E0965CA3344B28694480A51D1BDE5"/>
        <w:category>
          <w:name w:val="General"/>
          <w:gallery w:val="placeholder"/>
        </w:category>
        <w:types>
          <w:type w:val="bbPlcHdr"/>
        </w:types>
        <w:behaviors>
          <w:behavior w:val="content"/>
        </w:behaviors>
        <w:guid w:val="{4D5D4092-C2BA-4E31-ACF0-A4BD7C8DC9AF}"/>
      </w:docPartPr>
      <w:docPartBody>
        <w:p w:rsidR="005532C2" w:rsidRDefault="005532C2" w:rsidP="005532C2">
          <w:pPr>
            <w:pStyle w:val="711E0965CA3344B28694480A51D1BDE5"/>
          </w:pPr>
          <w:r w:rsidRPr="001E6861">
            <w:rPr>
              <w:rFonts w:ascii="Arial" w:hAnsi="Arial" w:cs="Arial"/>
              <w:bCs/>
              <w:color w:val="FF0000"/>
            </w:rPr>
            <w:t>[Pasirinkite]</w:t>
          </w:r>
        </w:p>
      </w:docPartBody>
    </w:docPart>
    <w:docPart>
      <w:docPartPr>
        <w:name w:val="DA7D9640C1B74471BEC1D98B59BBFAAA"/>
        <w:category>
          <w:name w:val="General"/>
          <w:gallery w:val="placeholder"/>
        </w:category>
        <w:types>
          <w:type w:val="bbPlcHdr"/>
        </w:types>
        <w:behaviors>
          <w:behavior w:val="content"/>
        </w:behaviors>
        <w:guid w:val="{3DACEBA6-3D0D-4466-BE6F-8FD04504D914}"/>
      </w:docPartPr>
      <w:docPartBody>
        <w:p w:rsidR="006D7B6B" w:rsidRDefault="001D6251" w:rsidP="001D6251">
          <w:pPr>
            <w:pStyle w:val="DA7D9640C1B74471BEC1D98B59BBFAAA"/>
          </w:pPr>
          <w:r w:rsidRPr="001E6861">
            <w:rPr>
              <w:rFonts w:ascii="Arial" w:hAnsi="Arial" w:cs="Arial"/>
              <w:bCs/>
              <w:color w:val="FF0000"/>
            </w:rPr>
            <w:t>[Pasirinkite]</w:t>
          </w:r>
        </w:p>
      </w:docPartBody>
    </w:docPart>
    <w:docPart>
      <w:docPartPr>
        <w:name w:val="65628963685846AE9C578D455E028FA1"/>
        <w:category>
          <w:name w:val="General"/>
          <w:gallery w:val="placeholder"/>
        </w:category>
        <w:types>
          <w:type w:val="bbPlcHdr"/>
        </w:types>
        <w:behaviors>
          <w:behavior w:val="content"/>
        </w:behaviors>
        <w:guid w:val="{38CB0437-E371-4727-A0E6-E65C9A317BBD}"/>
      </w:docPartPr>
      <w:docPartBody>
        <w:p w:rsidR="00816594" w:rsidRDefault="00816594" w:rsidP="00816594">
          <w:pPr>
            <w:pStyle w:val="65628963685846AE9C578D455E028FA1"/>
          </w:pPr>
          <w:r w:rsidRPr="00917DD2">
            <w:rPr>
              <w:rStyle w:val="PlaceholderText"/>
              <w:rFonts w:eastAsiaTheme="minorHAnsi"/>
            </w:rPr>
            <w:t>_________________________</w:t>
          </w:r>
        </w:p>
      </w:docPartBody>
    </w:docPart>
    <w:docPart>
      <w:docPartPr>
        <w:name w:val="03093EF81B034E3C8B287BAE4A730F40"/>
        <w:category>
          <w:name w:val="General"/>
          <w:gallery w:val="placeholder"/>
        </w:category>
        <w:types>
          <w:type w:val="bbPlcHdr"/>
        </w:types>
        <w:behaviors>
          <w:behavior w:val="content"/>
        </w:behaviors>
        <w:guid w:val="{0840A28D-8372-4592-9CD3-2F2EFA5DFBAF}"/>
      </w:docPartPr>
      <w:docPartBody>
        <w:p w:rsidR="007F577B" w:rsidRDefault="00816594" w:rsidP="00816594">
          <w:pPr>
            <w:pStyle w:val="03093EF81B034E3C8B287BAE4A730F40"/>
          </w:pPr>
          <w:r w:rsidRPr="004762F9">
            <w:rPr>
              <w:rFonts w:ascii="Arial" w:hAnsi="Arial" w:cs="Arial"/>
              <w:b/>
              <w:bCs/>
              <w:color w:val="FF0000"/>
              <w:sz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32C2"/>
    <w:rsid w:val="00006A12"/>
    <w:rsid w:val="00105332"/>
    <w:rsid w:val="0017054A"/>
    <w:rsid w:val="00177F76"/>
    <w:rsid w:val="001B1009"/>
    <w:rsid w:val="001D6251"/>
    <w:rsid w:val="002A6575"/>
    <w:rsid w:val="002D4076"/>
    <w:rsid w:val="00303900"/>
    <w:rsid w:val="00315026"/>
    <w:rsid w:val="0038774B"/>
    <w:rsid w:val="003968F3"/>
    <w:rsid w:val="003A4353"/>
    <w:rsid w:val="004E174F"/>
    <w:rsid w:val="005079FD"/>
    <w:rsid w:val="0054320A"/>
    <w:rsid w:val="005467D7"/>
    <w:rsid w:val="005532C2"/>
    <w:rsid w:val="00567E43"/>
    <w:rsid w:val="00590DD8"/>
    <w:rsid w:val="006012BF"/>
    <w:rsid w:val="00621A40"/>
    <w:rsid w:val="006D7B6B"/>
    <w:rsid w:val="006E3474"/>
    <w:rsid w:val="00705C6D"/>
    <w:rsid w:val="0073121C"/>
    <w:rsid w:val="007352A0"/>
    <w:rsid w:val="007F577B"/>
    <w:rsid w:val="00816594"/>
    <w:rsid w:val="00823D3A"/>
    <w:rsid w:val="00835204"/>
    <w:rsid w:val="0084651E"/>
    <w:rsid w:val="00894725"/>
    <w:rsid w:val="00957D3A"/>
    <w:rsid w:val="009D628C"/>
    <w:rsid w:val="009E1C69"/>
    <w:rsid w:val="009F547F"/>
    <w:rsid w:val="00A42A01"/>
    <w:rsid w:val="00A74564"/>
    <w:rsid w:val="00AF32A1"/>
    <w:rsid w:val="00B01349"/>
    <w:rsid w:val="00C753B5"/>
    <w:rsid w:val="00C776F1"/>
    <w:rsid w:val="00CE5FB7"/>
    <w:rsid w:val="00DA73F5"/>
    <w:rsid w:val="00DC7582"/>
    <w:rsid w:val="00DF43A8"/>
    <w:rsid w:val="00E36D72"/>
    <w:rsid w:val="00E948F4"/>
    <w:rsid w:val="00EB2621"/>
    <w:rsid w:val="00F11634"/>
    <w:rsid w:val="00F73406"/>
    <w:rsid w:val="00F910B6"/>
    <w:rsid w:val="00FE3E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11E0965CA3344B28694480A51D1BDE5">
    <w:name w:val="711E0965CA3344B28694480A51D1BDE5"/>
    <w:rsid w:val="005532C2"/>
  </w:style>
  <w:style w:type="paragraph" w:customStyle="1" w:styleId="DA7D9640C1B74471BEC1D98B59BBFAAA">
    <w:name w:val="DA7D9640C1B74471BEC1D98B59BBFAAA"/>
    <w:rsid w:val="001D6251"/>
  </w:style>
  <w:style w:type="character" w:styleId="PlaceholderText">
    <w:name w:val="Placeholder Text"/>
    <w:basedOn w:val="DefaultParagraphFont"/>
    <w:uiPriority w:val="99"/>
    <w:semiHidden/>
    <w:rsid w:val="00816594"/>
    <w:rPr>
      <w:color w:val="808080"/>
    </w:rPr>
  </w:style>
  <w:style w:type="paragraph" w:customStyle="1" w:styleId="65628963685846AE9C578D455E028FA1">
    <w:name w:val="65628963685846AE9C578D455E028FA1"/>
    <w:rsid w:val="00816594"/>
  </w:style>
  <w:style w:type="paragraph" w:customStyle="1" w:styleId="03093EF81B034E3C8B287BAE4A730F40">
    <w:name w:val="03093EF81B034E3C8B287BAE4A730F40"/>
    <w:rsid w:val="0081659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DFA3CFF-16AA-4413-9409-3012ADC11F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CE7FB9-45CF-48C5-B23F-0EA61C3AC0AE}">
  <ds:schemaRefs>
    <ds:schemaRef ds:uri="http://schemas.microsoft.com/sharepoint/v3/contenttype/forms"/>
  </ds:schemaRefs>
</ds:datastoreItem>
</file>

<file path=customXml/itemProps3.xml><?xml version="1.0" encoding="utf-8"?>
<ds:datastoreItem xmlns:ds="http://schemas.openxmlformats.org/officeDocument/2006/customXml" ds:itemID="{BDB1A98F-FC08-477A-81B5-87354A89B378}">
  <ds:schemaRefs>
    <ds:schemaRef ds:uri="http://schemas.openxmlformats.org/officeDocument/2006/bibliography"/>
  </ds:schemaRefs>
</ds:datastoreItem>
</file>

<file path=customXml/itemProps4.xml><?xml version="1.0" encoding="utf-8"?>
<ds:datastoreItem xmlns:ds="http://schemas.openxmlformats.org/officeDocument/2006/customXml" ds:itemID="{367DE259-6254-4DFC-898D-46F8786073F8}">
  <ds:schemaRefs>
    <ds:schemaRef ds:uri="http://schemas.openxmlformats.org/officeDocument/2006/bibliography"/>
  </ds:schemaRefs>
</ds:datastoreItem>
</file>

<file path=customXml/itemProps5.xml><?xml version="1.0" encoding="utf-8"?>
<ds:datastoreItem xmlns:ds="http://schemas.openxmlformats.org/officeDocument/2006/customXml" ds:itemID="{FD0657BE-009B-49C1-BD56-19CA5019C692}">
  <ds:schemaRefs>
    <ds:schemaRef ds:uri="c805fdab-8b3a-422e-bd85-ae5a2d26477e"/>
    <ds:schemaRef ds:uri="http://www.w3.org/XML/1998/namespace"/>
    <ds:schemaRef ds:uri="http://schemas.microsoft.com/office/2006/metadata/properties"/>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http://purl.org/dc/terms/"/>
    <ds:schemaRef ds:uri="http://purl.org/dc/elements/1.1/"/>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122</TotalTime>
  <Pages>11</Pages>
  <Words>4506</Words>
  <Characters>32727</Characters>
  <Application>Microsoft Office Word</Application>
  <DocSecurity>0</DocSecurity>
  <Lines>272</Lines>
  <Paragraphs>74</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37159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cp:lastModifiedBy>Marius Stankus</cp:lastModifiedBy>
  <cp:revision>75</cp:revision>
  <cp:lastPrinted>2012-11-14T13:36:00Z</cp:lastPrinted>
  <dcterms:created xsi:type="dcterms:W3CDTF">2025-04-17T08:14:00Z</dcterms:created>
  <dcterms:modified xsi:type="dcterms:W3CDTF">2026-01-29T13:03:00Z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Gautodocdata">
    <vt:lpwstr/>
  </property>
  <property fmtid="{D5CDD505-2E9C-101B-9397-08002B2CF9AE}" pid="19" name="Pasiimta">
    <vt:lpwstr/>
  </property>
  <property fmtid="{D5CDD505-2E9C-101B-9397-08002B2CF9AE}" pid="20" name="dokumentonr">
    <vt:lpwstr/>
  </property>
  <property fmtid="{D5CDD505-2E9C-101B-9397-08002B2CF9AE}" pid="21" name="Title">
    <vt:lpwstr>Paslaugų teikimo sutartis</vt:lpwstr>
  </property>
  <property fmtid="{D5CDD505-2E9C-101B-9397-08002B2CF9AE}" pid="22" name="MSIP_Label_320c693d-44b7-4e16-b3dd-4fcd87401cf5_Enabled">
    <vt:lpwstr>True</vt:lpwstr>
  </property>
  <property fmtid="{D5CDD505-2E9C-101B-9397-08002B2CF9AE}" pid="23" name="MSIP_Label_320c693d-44b7-4e16-b3dd-4fcd87401cf5_SiteId">
    <vt:lpwstr>ea88e983-d65a-47b3-adb4-3e1c6d2110d2</vt:lpwstr>
  </property>
  <property fmtid="{D5CDD505-2E9C-101B-9397-08002B2CF9AE}" pid="24" name="MSIP_Label_320c693d-44b7-4e16-b3dd-4fcd87401cf5_Owner">
    <vt:lpwstr>Zivile.Kasparaviciene@ignitis.lt</vt:lpwstr>
  </property>
  <property fmtid="{D5CDD505-2E9C-101B-9397-08002B2CF9AE}" pid="25" name="MSIP_Label_320c693d-44b7-4e16-b3dd-4fcd87401cf5_SetDate">
    <vt:lpwstr>2021-06-04T11:09:29.4506088Z</vt:lpwstr>
  </property>
  <property fmtid="{D5CDD505-2E9C-101B-9397-08002B2CF9AE}" pid="26" name="MSIP_Label_320c693d-44b7-4e16-b3dd-4fcd87401cf5_Name">
    <vt:lpwstr>Viešo naudojimo</vt:lpwstr>
  </property>
  <property fmtid="{D5CDD505-2E9C-101B-9397-08002B2CF9AE}" pid="27" name="MSIP_Label_320c693d-44b7-4e16-b3dd-4fcd87401cf5_Application">
    <vt:lpwstr>Microsoft Azure Information Protection</vt:lpwstr>
  </property>
  <property fmtid="{D5CDD505-2E9C-101B-9397-08002B2CF9AE}" pid="28" name="MSIP_Label_320c693d-44b7-4e16-b3dd-4fcd87401cf5_ActionId">
    <vt:lpwstr>600312a3-84ed-4959-8f72-088b9fb83df7</vt:lpwstr>
  </property>
  <property fmtid="{D5CDD505-2E9C-101B-9397-08002B2CF9AE}" pid="29" name="MSIP_Label_320c693d-44b7-4e16-b3dd-4fcd87401cf5_Extended_MSFT_Method">
    <vt:lpwstr>Manual</vt:lpwstr>
  </property>
  <property fmtid="{D5CDD505-2E9C-101B-9397-08002B2CF9AE}" pid="30" name="Preliminarioji Paslaugų sutartis (su AV) Versija">
    <vt:lpwstr>20 (20250724)</vt:lpwstr>
  </property>
  <property fmtid="{D5CDD505-2E9C-101B-9397-08002B2CF9AE}" pid="31" name="MSIP_Label_190751af-2442-49a7-b7b9-9f0bcce858c9_Enabled">
    <vt:lpwstr>true</vt:lpwstr>
  </property>
  <property fmtid="{D5CDD505-2E9C-101B-9397-08002B2CF9AE}" pid="32" name="MSIP_Label_190751af-2442-49a7-b7b9-9f0bcce858c9_SetDate">
    <vt:lpwstr>2021-10-11T05:46:26Z</vt:lpwstr>
  </property>
  <property fmtid="{D5CDD505-2E9C-101B-9397-08002B2CF9AE}" pid="33" name="MSIP_Label_190751af-2442-49a7-b7b9-9f0bcce858c9_Method">
    <vt:lpwstr>Privileged</vt:lpwstr>
  </property>
  <property fmtid="{D5CDD505-2E9C-101B-9397-08002B2CF9AE}" pid="34" name="MSIP_Label_190751af-2442-49a7-b7b9-9f0bcce858c9_Name">
    <vt:lpwstr>Vidaus dokumentai</vt:lpwstr>
  </property>
  <property fmtid="{D5CDD505-2E9C-101B-9397-08002B2CF9AE}" pid="35" name="MSIP_Label_190751af-2442-49a7-b7b9-9f0bcce858c9_SiteId">
    <vt:lpwstr>ea88e983-d65a-47b3-adb4-3e1c6d2110d2</vt:lpwstr>
  </property>
  <property fmtid="{D5CDD505-2E9C-101B-9397-08002B2CF9AE}" pid="36" name="MSIP_Label_190751af-2442-49a7-b7b9-9f0bcce858c9_ActionId">
    <vt:lpwstr>600312a3-84ed-4959-8f72-088b9fb83df7</vt:lpwstr>
  </property>
  <property fmtid="{D5CDD505-2E9C-101B-9397-08002B2CF9AE}" pid="37" name="MSIP_Label_190751af-2442-49a7-b7b9-9f0bcce858c9_ContentBits">
    <vt:lpwstr>0</vt:lpwstr>
  </property>
  <property fmtid="{D5CDD505-2E9C-101B-9397-08002B2CF9AE}" pid="38" name="darbai pradedami">
    <vt:lpwstr/>
  </property>
  <property fmtid="{D5CDD505-2E9C-101B-9397-08002B2CF9AE}" pid="39" name="filialo darbuotojas">
    <vt:lpwstr/>
  </property>
  <property fmtid="{D5CDD505-2E9C-101B-9397-08002B2CF9AE}" pid="40" name="Uzduoties data">
    <vt:lpwstr/>
  </property>
  <property fmtid="{D5CDD505-2E9C-101B-9397-08002B2CF9AE}" pid="41" name="Atsakingas asmuo">
    <vt:lpwstr/>
  </property>
  <property fmtid="{D5CDD505-2E9C-101B-9397-08002B2CF9AE}" pid="42" name="Rašto tema: kita">
    <vt:lpwstr>0</vt:lpwstr>
  </property>
  <property fmtid="{D5CDD505-2E9C-101B-9397-08002B2CF9AE}" pid="43" name="Rasto tema">
    <vt:lpwstr/>
  </property>
  <property fmtid="{D5CDD505-2E9C-101B-9397-08002B2CF9AE}" pid="44" name="Rasto pagristumas">
    <vt:lpwstr>0</vt:lpwstr>
  </property>
  <property fmtid="{D5CDD505-2E9C-101B-9397-08002B2CF9AE}" pid="45" name="Protokolo Nr.">
    <vt:lpwstr/>
  </property>
  <property fmtid="{D5CDD505-2E9C-101B-9397-08002B2CF9AE}" pid="46" name="ekspertų išvados">
    <vt:lpwstr/>
  </property>
  <property fmtid="{D5CDD505-2E9C-101B-9397-08002B2CF9AE}" pid="47" name="Automobilio Valst.Nr">
    <vt:lpwstr/>
  </property>
  <property fmtid="{D5CDD505-2E9C-101B-9397-08002B2CF9AE}" pid="48" name="ContentTypeId">
    <vt:lpwstr>0x010100496A7BC6F844C943B5FCF60876BF678E</vt:lpwstr>
  </property>
  <property fmtid="{D5CDD505-2E9C-101B-9397-08002B2CF9AE}" pid="49" name="Voku atplesimo data">
    <vt:lpwstr/>
  </property>
  <property fmtid="{D5CDD505-2E9C-101B-9397-08002B2CF9AE}" pid="50" name="Sutarties data">
    <vt:lpwstr/>
  </property>
  <property fmtid="{D5CDD505-2E9C-101B-9397-08002B2CF9AE}" pid="51" name="Gauto dok.tipas">
    <vt:lpwstr/>
  </property>
  <property fmtid="{D5CDD505-2E9C-101B-9397-08002B2CF9AE}" pid="52" name="konkurse norinciu dalyvauti sk">
    <vt:lpwstr/>
  </property>
  <property fmtid="{D5CDD505-2E9C-101B-9397-08002B2CF9AE}" pid="53" name="Regiono pateikusio pirkimo paraišką pavadinimas">
    <vt:lpwstr/>
  </property>
  <property fmtid="{D5CDD505-2E9C-101B-9397-08002B2CF9AE}" pid="54" name="Medžiagos nagrinėjimas">
    <vt:lpwstr/>
  </property>
  <property fmtid="{D5CDD505-2E9C-101B-9397-08002B2CF9AE}" pid="55" name="Mato vnt.">
    <vt:lpwstr/>
  </property>
  <property fmtid="{D5CDD505-2E9C-101B-9397-08002B2CF9AE}" pid="56" name="Laimėjo">
    <vt:lpwstr/>
  </property>
  <property fmtid="{D5CDD505-2E9C-101B-9397-08002B2CF9AE}" pid="57" name="grąžinta atgal">
    <vt:lpwstr/>
  </property>
  <property fmtid="{D5CDD505-2E9C-101B-9397-08002B2CF9AE}" pid="58" name="Sutarties ivykdymas">
    <vt:lpwstr/>
  </property>
  <property fmtid="{D5CDD505-2E9C-101B-9397-08002B2CF9AE}" pid="59" name="Rašto tema: dėl sutarčių sąlygų">
    <vt:lpwstr>0</vt:lpwstr>
  </property>
  <property fmtid="{D5CDD505-2E9C-101B-9397-08002B2CF9AE}" pid="60" name="Rašto tema: dėl kainų ir tarifų">
    <vt:lpwstr>0</vt:lpwstr>
  </property>
  <property fmtid="{D5CDD505-2E9C-101B-9397-08002B2CF9AE}" pid="61" name="krovinio pavad">
    <vt:lpwstr/>
  </property>
  <property fmtid="{D5CDD505-2E9C-101B-9397-08002B2CF9AE}" pid="62" name="pavardė vardas">
    <vt:lpwstr/>
  </property>
  <property fmtid="{D5CDD505-2E9C-101B-9397-08002B2CF9AE}" pid="63" name="suma uz krovini">
    <vt:lpwstr/>
  </property>
  <property fmtid="{D5CDD505-2E9C-101B-9397-08002B2CF9AE}" pid="64" name="Sutarties suma su PVM">
    <vt:lpwstr/>
  </property>
  <property fmtid="{D5CDD505-2E9C-101B-9397-08002B2CF9AE}" pid="65" name="Sąskaita gauta:">
    <vt:lpwstr/>
  </property>
  <property fmtid="{D5CDD505-2E9C-101B-9397-08002B2CF9AE}" pid="66" name="Voku atplesimo protokolo Nr">
    <vt:lpwstr/>
  </property>
  <property fmtid="{D5CDD505-2E9C-101B-9397-08002B2CF9AE}" pid="67" name="Registracijos nr">
    <vt:lpwstr/>
  </property>
  <property fmtid="{D5CDD505-2E9C-101B-9397-08002B2CF9AE}" pid="68" name="Voku atplesimo atidejimo istorija">
    <vt:lpwstr/>
  </property>
  <property fmtid="{D5CDD505-2E9C-101B-9397-08002B2CF9AE}" pid="69" name="Sutarties suma be PVM">
    <vt:lpwstr/>
  </property>
  <property fmtid="{D5CDD505-2E9C-101B-9397-08002B2CF9AE}" pid="70" name="Suma pagal sąskaitą-faktūrą PVM (Lt)">
    <vt:lpwstr/>
  </property>
  <property fmtid="{D5CDD505-2E9C-101B-9397-08002B2CF9AE}" pid="71" name="Kvietimo numeris">
    <vt:lpwstr/>
  </property>
  <property fmtid="{D5CDD505-2E9C-101B-9397-08002B2CF9AE}" pid="72" name="Pirkimo paraiškos numeris">
    <vt:lpwstr/>
  </property>
  <property fmtid="{D5CDD505-2E9C-101B-9397-08002B2CF9AE}" pid="73" name="Sutarties galiojimo sąlygos">
    <vt:lpwstr/>
  </property>
  <property fmtid="{D5CDD505-2E9C-101B-9397-08002B2CF9AE}" pid="74" name="PVM sąskaitą faktūrą išrašiusio asmens PVM mokėtojo kodas">
    <vt:lpwstr/>
  </property>
  <property fmtid="{D5CDD505-2E9C-101B-9397-08002B2CF9AE}" pid="75" name="Protokolo tipas">
    <vt:lpwstr/>
  </property>
  <property fmtid="{D5CDD505-2E9C-101B-9397-08002B2CF9AE}" pid="76" name="Suteikta paslauga">
    <vt:lpwstr/>
  </property>
  <property fmtid="{D5CDD505-2E9C-101B-9397-08002B2CF9AE}" pid="77" name="Vertė">
    <vt:lpwstr/>
  </property>
  <property fmtid="{D5CDD505-2E9C-101B-9397-08002B2CF9AE}" pid="78" name="Originalas gautas į RST">
    <vt:lpwstr>0</vt:lpwstr>
  </property>
  <property fmtid="{D5CDD505-2E9C-101B-9397-08002B2CF9AE}" pid="79" name="Padalinio pavadinimas">
    <vt:lpwstr/>
  </property>
  <property fmtid="{D5CDD505-2E9C-101B-9397-08002B2CF9AE}" pid="80" name="Voku atplesimo atidejimas">
    <vt:lpwstr/>
  </property>
</Properties>
</file>